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EA9" w:rsidRDefault="00127EA9" w:rsidP="00D471AF">
      <w:pPr>
        <w:rPr>
          <w:rFonts w:ascii="Sylfaen" w:hAnsi="Sylfaen"/>
          <w:lang w:val="ka-GE"/>
        </w:rPr>
      </w:pPr>
      <w:bookmarkStart w:id="0" w:name="_GoBack"/>
      <w:bookmarkEnd w:id="0"/>
    </w:p>
    <w:p w:rsidR="001836DD" w:rsidRDefault="001836DD" w:rsidP="00D471AF">
      <w:pPr>
        <w:rPr>
          <w:rFonts w:ascii="Sylfaen" w:hAnsi="Sylfaen"/>
          <w:lang w:val="ka-GE"/>
        </w:rPr>
      </w:pPr>
    </w:p>
    <w:p w:rsidR="001836DD" w:rsidRDefault="001836DD" w:rsidP="00D471AF">
      <w:pPr>
        <w:rPr>
          <w:rFonts w:ascii="Sylfaen" w:hAnsi="Sylfaen"/>
          <w:lang w:val="ka-GE"/>
        </w:rPr>
      </w:pPr>
    </w:p>
    <w:tbl>
      <w:tblPr>
        <w:tblStyle w:val="TableGrid"/>
        <w:tblW w:w="13878" w:type="dxa"/>
        <w:tblLayout w:type="fixed"/>
        <w:tblLook w:val="04A0" w:firstRow="1" w:lastRow="0" w:firstColumn="1" w:lastColumn="0" w:noHBand="0" w:noVBand="1"/>
      </w:tblPr>
      <w:tblGrid>
        <w:gridCol w:w="2088"/>
        <w:gridCol w:w="2700"/>
        <w:gridCol w:w="2610"/>
        <w:gridCol w:w="2160"/>
        <w:gridCol w:w="810"/>
        <w:gridCol w:w="1980"/>
        <w:gridCol w:w="1530"/>
      </w:tblGrid>
      <w:tr w:rsidR="00D471AF" w:rsidTr="009A2FFF">
        <w:tc>
          <w:tcPr>
            <w:tcW w:w="13878" w:type="dxa"/>
            <w:gridSpan w:val="7"/>
          </w:tcPr>
          <w:p w:rsidR="00D471AF" w:rsidRPr="00707047" w:rsidRDefault="00D471AF" w:rsidP="00D471AF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07047">
              <w:rPr>
                <w:rFonts w:ascii="Sylfaen" w:hAnsi="Sylfaen"/>
                <w:b/>
                <w:lang w:val="ka-GE"/>
              </w:rPr>
              <w:t>შეზღუდული შესაძლებლობის მქონე პირთათვის თანაბარი შესაძლებლობების უზრუნველყოფა და მათი საზოგადოებაში სრული ჩართულობა</w:t>
            </w:r>
          </w:p>
        </w:tc>
      </w:tr>
      <w:tr w:rsidR="0000616B" w:rsidTr="009A2FFF">
        <w:tc>
          <w:tcPr>
            <w:tcW w:w="2088" w:type="dxa"/>
            <w:vAlign w:val="center"/>
          </w:tcPr>
          <w:p w:rsidR="00D471AF" w:rsidRPr="00707047" w:rsidRDefault="00D471AF" w:rsidP="0070704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07047">
              <w:rPr>
                <w:rFonts w:ascii="Sylfaen" w:hAnsi="Sylfaen"/>
                <w:b/>
                <w:lang w:val="ka-GE"/>
              </w:rPr>
              <w:t>მიზანი</w:t>
            </w:r>
          </w:p>
        </w:tc>
        <w:tc>
          <w:tcPr>
            <w:tcW w:w="2700" w:type="dxa"/>
            <w:vAlign w:val="center"/>
          </w:tcPr>
          <w:p w:rsidR="00D471AF" w:rsidRPr="00707047" w:rsidRDefault="00D471AF" w:rsidP="0070704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07047">
              <w:rPr>
                <w:rFonts w:ascii="Sylfaen" w:hAnsi="Sylfaen"/>
                <w:b/>
                <w:lang w:val="ka-GE"/>
              </w:rPr>
              <w:t>ამოცანა</w:t>
            </w:r>
          </w:p>
        </w:tc>
        <w:tc>
          <w:tcPr>
            <w:tcW w:w="2610" w:type="dxa"/>
            <w:vAlign w:val="center"/>
          </w:tcPr>
          <w:p w:rsidR="00D471AF" w:rsidRPr="00707047" w:rsidRDefault="00D471AF" w:rsidP="0070704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07047">
              <w:rPr>
                <w:rFonts w:ascii="Sylfaen" w:hAnsi="Sylfaen"/>
                <w:b/>
                <w:lang w:val="ka-GE"/>
              </w:rPr>
              <w:t>საქმიანობა</w:t>
            </w:r>
          </w:p>
        </w:tc>
        <w:tc>
          <w:tcPr>
            <w:tcW w:w="2160" w:type="dxa"/>
            <w:vAlign w:val="center"/>
          </w:tcPr>
          <w:p w:rsidR="00D471AF" w:rsidRPr="00707047" w:rsidRDefault="00C55DE5" w:rsidP="0070704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07047">
              <w:rPr>
                <w:rFonts w:ascii="Sylfaen" w:hAnsi="Sylfaen"/>
                <w:b/>
                <w:lang w:val="ka-GE"/>
              </w:rPr>
              <w:t>პასუხისმგებელი უწყება</w:t>
            </w:r>
          </w:p>
        </w:tc>
        <w:tc>
          <w:tcPr>
            <w:tcW w:w="810" w:type="dxa"/>
            <w:vAlign w:val="center"/>
          </w:tcPr>
          <w:p w:rsidR="00D471AF" w:rsidRPr="00707047" w:rsidRDefault="00C55DE5" w:rsidP="0070704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07047">
              <w:rPr>
                <w:rFonts w:ascii="Sylfaen" w:hAnsi="Sylfaen"/>
                <w:b/>
                <w:lang w:val="ka-GE"/>
              </w:rPr>
              <w:t>შესრუ</w:t>
            </w:r>
            <w:r w:rsidR="00D81267" w:rsidRPr="00707047">
              <w:rPr>
                <w:rFonts w:ascii="Sylfaen" w:hAnsi="Sylfaen"/>
                <w:b/>
                <w:lang w:val="ka-GE"/>
              </w:rPr>
              <w:t>-</w:t>
            </w:r>
            <w:r w:rsidRPr="00707047">
              <w:rPr>
                <w:rFonts w:ascii="Sylfaen" w:hAnsi="Sylfaen"/>
                <w:b/>
                <w:lang w:val="ka-GE"/>
              </w:rPr>
              <w:t>ლების ვადა</w:t>
            </w:r>
          </w:p>
        </w:tc>
        <w:tc>
          <w:tcPr>
            <w:tcW w:w="1980" w:type="dxa"/>
            <w:vAlign w:val="center"/>
          </w:tcPr>
          <w:p w:rsidR="00D471AF" w:rsidRPr="00707047" w:rsidRDefault="00C55DE5" w:rsidP="0070704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07047">
              <w:rPr>
                <w:rFonts w:ascii="Sylfaen" w:hAnsi="Sylfaen"/>
                <w:b/>
                <w:lang w:val="ka-GE"/>
              </w:rPr>
              <w:t>ინდიკატორი</w:t>
            </w:r>
          </w:p>
        </w:tc>
        <w:tc>
          <w:tcPr>
            <w:tcW w:w="1530" w:type="dxa"/>
            <w:vAlign w:val="center"/>
          </w:tcPr>
          <w:p w:rsidR="00D471AF" w:rsidRPr="00707047" w:rsidRDefault="00C55DE5" w:rsidP="0070704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07047">
              <w:rPr>
                <w:rFonts w:ascii="Sylfaen" w:hAnsi="Sylfaen"/>
                <w:b/>
                <w:lang w:val="ka-GE"/>
              </w:rPr>
              <w:t>ბიუჯეტი</w:t>
            </w:r>
          </w:p>
        </w:tc>
      </w:tr>
      <w:tr w:rsidR="00A369E7" w:rsidTr="009A2FFF">
        <w:trPr>
          <w:trHeight w:val="4060"/>
        </w:trPr>
        <w:tc>
          <w:tcPr>
            <w:tcW w:w="2088" w:type="dxa"/>
          </w:tcPr>
          <w:p w:rsidR="00785D4C" w:rsidRPr="00C55DE5" w:rsidRDefault="00785D4C" w:rsidP="00785D4C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1.</w:t>
            </w:r>
            <w:proofErr w:type="spellStart"/>
            <w:r w:rsidRPr="00C55DE5">
              <w:rPr>
                <w:rFonts w:ascii="Sylfaen" w:eastAsia="Times New Roman" w:hAnsi="Sylfaen" w:cs="Times New Roman"/>
              </w:rPr>
              <w:t>შეზღუდული</w:t>
            </w:r>
            <w:proofErr w:type="spellEnd"/>
            <w:r w:rsidRPr="00C55DE5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C55DE5">
              <w:rPr>
                <w:rFonts w:ascii="Sylfaen" w:eastAsia="Times New Roman" w:hAnsi="Sylfaen" w:cs="Times New Roman"/>
              </w:rPr>
              <w:t>შესაძლებლობის</w:t>
            </w:r>
            <w:proofErr w:type="spellEnd"/>
            <w:r w:rsidRPr="00C55DE5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C55DE5">
              <w:rPr>
                <w:rFonts w:ascii="Sylfaen" w:eastAsia="Times New Roman" w:hAnsi="Sylfaen" w:cs="Times New Roman"/>
              </w:rPr>
              <w:t>შეფასებისა</w:t>
            </w:r>
            <w:proofErr w:type="spellEnd"/>
            <w:r w:rsidRPr="00C55DE5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C55DE5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C55DE5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C55DE5">
              <w:rPr>
                <w:rFonts w:ascii="Sylfaen" w:eastAsia="Times New Roman" w:hAnsi="Sylfaen" w:cs="Times New Roman"/>
              </w:rPr>
              <w:t>სტატუსის</w:t>
            </w:r>
            <w:proofErr w:type="spellEnd"/>
            <w:r w:rsidRPr="00C55DE5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C55DE5">
              <w:rPr>
                <w:rFonts w:ascii="Sylfaen" w:eastAsia="Times New Roman" w:hAnsi="Sylfaen" w:cs="Times New Roman"/>
              </w:rPr>
              <w:t>მინიჭების</w:t>
            </w:r>
            <w:proofErr w:type="spellEnd"/>
            <w:r w:rsidRPr="00C55DE5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C55DE5">
              <w:rPr>
                <w:rFonts w:ascii="Sylfaen" w:eastAsia="Times New Roman" w:hAnsi="Sylfaen" w:cs="Times New Roman"/>
              </w:rPr>
              <w:t>სისტემის</w:t>
            </w:r>
            <w:proofErr w:type="spellEnd"/>
            <w:r w:rsidRPr="00C55DE5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C55DE5">
              <w:rPr>
                <w:rFonts w:ascii="Sylfaen" w:eastAsia="Times New Roman" w:hAnsi="Sylfaen" w:cs="Times New Roman"/>
              </w:rPr>
              <w:t>რეფორმირება</w:t>
            </w:r>
            <w:proofErr w:type="spellEnd"/>
            <w:r w:rsidRPr="00C55DE5">
              <w:rPr>
                <w:rFonts w:ascii="Sylfaen" w:eastAsia="Times New Roman" w:hAnsi="Sylfaen" w:cs="Times New Roman"/>
              </w:rPr>
              <w:t xml:space="preserve"> </w:t>
            </w:r>
          </w:p>
          <w:p w:rsidR="00194554" w:rsidRPr="00194554" w:rsidRDefault="00194554" w:rsidP="00E276C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700" w:type="dxa"/>
          </w:tcPr>
          <w:p w:rsidR="00194554" w:rsidRDefault="00785D4C" w:rsidP="00785D4C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1.1.</w:t>
            </w:r>
            <w:proofErr w:type="spellStart"/>
            <w:r w:rsidRPr="00C55DE5">
              <w:rPr>
                <w:rFonts w:ascii="Sylfaen" w:eastAsia="Times New Roman" w:hAnsi="Sylfaen" w:cs="Times New Roman"/>
              </w:rPr>
              <w:t>შეზღუდული</w:t>
            </w:r>
            <w:proofErr w:type="spellEnd"/>
            <w:r w:rsidRPr="00C55DE5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C55DE5">
              <w:rPr>
                <w:rFonts w:ascii="Sylfaen" w:eastAsia="Times New Roman" w:hAnsi="Sylfaen" w:cs="Times New Roman"/>
              </w:rPr>
              <w:t>შესაძლებლობის</w:t>
            </w:r>
            <w:proofErr w:type="spellEnd"/>
            <w:r w:rsidRPr="00C55DE5">
              <w:rPr>
                <w:rFonts w:ascii="Sylfaen" w:eastAsia="Times New Roman" w:hAnsi="Sylfaen" w:cs="Times New Roman"/>
              </w:rPr>
              <w:t xml:space="preserve"> </w:t>
            </w:r>
            <w:r>
              <w:rPr>
                <w:rFonts w:ascii="Sylfaen" w:eastAsia="Times New Roman" w:hAnsi="Sylfaen" w:cs="Times New Roman"/>
                <w:lang w:val="ka-GE"/>
              </w:rPr>
              <w:t xml:space="preserve">მქონე პირთა </w:t>
            </w:r>
            <w:proofErr w:type="spellStart"/>
            <w:r w:rsidRPr="00C55DE5">
              <w:rPr>
                <w:rFonts w:ascii="Sylfaen" w:eastAsia="Times New Roman" w:hAnsi="Sylfaen" w:cs="Times New Roman"/>
              </w:rPr>
              <w:t>შეფასებისა</w:t>
            </w:r>
            <w:proofErr w:type="spellEnd"/>
            <w:r w:rsidRPr="00C55DE5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C55DE5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C55DE5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C55DE5">
              <w:rPr>
                <w:rFonts w:ascii="Sylfaen" w:eastAsia="Times New Roman" w:hAnsi="Sylfaen" w:cs="Times New Roman"/>
              </w:rPr>
              <w:t>სტატუსის</w:t>
            </w:r>
            <w:proofErr w:type="spellEnd"/>
            <w:r w:rsidRPr="00C55DE5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C55DE5">
              <w:rPr>
                <w:rFonts w:ascii="Sylfaen" w:eastAsia="Times New Roman" w:hAnsi="Sylfaen" w:cs="Times New Roman"/>
              </w:rPr>
              <w:t>მინიჭების</w:t>
            </w:r>
            <w:proofErr w:type="spellEnd"/>
            <w:r>
              <w:rPr>
                <w:rFonts w:ascii="Sylfaen" w:eastAsia="Times New Roman" w:hAnsi="Sylfaen" w:cs="Times New Roman"/>
                <w:lang w:val="ka-GE"/>
              </w:rPr>
              <w:t xml:space="preserve"> ახალი მოდელის დანერგვა</w:t>
            </w:r>
          </w:p>
        </w:tc>
        <w:tc>
          <w:tcPr>
            <w:tcW w:w="2610" w:type="dxa"/>
          </w:tcPr>
          <w:p w:rsidR="00194554" w:rsidRPr="00C17398" w:rsidRDefault="0053130F" w:rsidP="00194554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1.1.1.</w:t>
            </w:r>
            <w:proofErr w:type="spellStart"/>
            <w:r w:rsidR="00194554" w:rsidRPr="00C17398">
              <w:rPr>
                <w:rFonts w:ascii="Sylfaen" w:eastAsia="Sylfaen" w:hAnsi="Sylfaen"/>
                <w:sz w:val="24"/>
                <w:szCs w:val="24"/>
              </w:rPr>
              <w:t>შესაძლებლობის</w:t>
            </w:r>
            <w:proofErr w:type="spellEnd"/>
            <w:r w:rsidR="00194554" w:rsidRPr="00C173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="00194554" w:rsidRPr="00C17398">
              <w:rPr>
                <w:rFonts w:ascii="Sylfaen" w:eastAsia="Sylfaen" w:hAnsi="Sylfaen"/>
                <w:sz w:val="24"/>
                <w:szCs w:val="24"/>
              </w:rPr>
              <w:t>შეზღუდვის</w:t>
            </w:r>
            <w:proofErr w:type="spellEnd"/>
            <w:r w:rsidR="00194554" w:rsidRPr="00C173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="00194554" w:rsidRPr="00C17398">
              <w:rPr>
                <w:rFonts w:ascii="Sylfaen" w:eastAsia="Sylfaen" w:hAnsi="Sylfaen"/>
                <w:sz w:val="24"/>
                <w:szCs w:val="24"/>
              </w:rPr>
              <w:t>შეფასების</w:t>
            </w:r>
            <w:proofErr w:type="spellEnd"/>
            <w:r w:rsidR="00194554" w:rsidRPr="00C173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="00194554" w:rsidRPr="00C17398">
              <w:rPr>
                <w:rFonts w:ascii="Sylfaen" w:eastAsia="Sylfaen" w:hAnsi="Sylfaen"/>
                <w:sz w:val="24"/>
                <w:szCs w:val="24"/>
              </w:rPr>
              <w:t>სოციალური</w:t>
            </w:r>
            <w:proofErr w:type="spellEnd"/>
            <w:r w:rsidR="00194554" w:rsidRPr="00C173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="00194554" w:rsidRPr="00C17398">
              <w:rPr>
                <w:rFonts w:ascii="Sylfaen" w:eastAsia="Sylfaen" w:hAnsi="Sylfaen"/>
                <w:sz w:val="24"/>
                <w:szCs w:val="24"/>
              </w:rPr>
              <w:t>მოდელის</w:t>
            </w:r>
            <w:proofErr w:type="spellEnd"/>
            <w:r w:rsidR="00194554" w:rsidRPr="00C17398">
              <w:rPr>
                <w:rFonts w:ascii="Sylfaen" w:eastAsia="Sylfaen" w:hAnsi="Sylfaen"/>
                <w:sz w:val="24"/>
                <w:szCs w:val="24"/>
              </w:rPr>
              <w:t xml:space="preserve">  </w:t>
            </w:r>
            <w:proofErr w:type="spellStart"/>
            <w:r w:rsidR="00194554" w:rsidRPr="00C17398">
              <w:rPr>
                <w:rFonts w:ascii="Sylfaen" w:eastAsia="Sylfaen" w:hAnsi="Sylfaen"/>
                <w:sz w:val="24"/>
                <w:szCs w:val="24"/>
              </w:rPr>
              <w:t>დანერგვის</w:t>
            </w:r>
            <w:proofErr w:type="spellEnd"/>
            <w:r w:rsidR="00194554" w:rsidRPr="00C173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="00194554" w:rsidRPr="00C17398">
              <w:rPr>
                <w:rFonts w:ascii="Sylfaen" w:eastAsia="Sylfaen" w:hAnsi="Sylfaen"/>
                <w:sz w:val="24"/>
                <w:szCs w:val="24"/>
              </w:rPr>
              <w:t>დაწყება</w:t>
            </w:r>
            <w:proofErr w:type="spellEnd"/>
            <w:r w:rsidR="00194554" w:rsidRPr="00C17398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proofErr w:type="spellStart"/>
            <w:r w:rsidR="00194554" w:rsidRPr="00C17398">
              <w:rPr>
                <w:rFonts w:ascii="Sylfaen" w:eastAsia="Sylfaen" w:hAnsi="Sylfaen"/>
                <w:sz w:val="24"/>
                <w:szCs w:val="24"/>
              </w:rPr>
              <w:t>მულტიდისციპლინური</w:t>
            </w:r>
            <w:proofErr w:type="spellEnd"/>
            <w:r w:rsidR="00194554" w:rsidRPr="00C173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="00194554" w:rsidRPr="00C17398">
              <w:rPr>
                <w:rFonts w:ascii="Sylfaen" w:eastAsia="Sylfaen" w:hAnsi="Sylfaen"/>
                <w:sz w:val="24"/>
                <w:szCs w:val="24"/>
              </w:rPr>
              <w:t>გუნდების</w:t>
            </w:r>
            <w:proofErr w:type="spellEnd"/>
            <w:r w:rsidR="00194554" w:rsidRPr="00C173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="00194554" w:rsidRPr="00C17398">
              <w:rPr>
                <w:rFonts w:ascii="Sylfaen" w:eastAsia="Sylfaen" w:hAnsi="Sylfaen"/>
                <w:sz w:val="24"/>
                <w:szCs w:val="24"/>
              </w:rPr>
              <w:t>ჩამოყალიბება</w:t>
            </w:r>
            <w:proofErr w:type="spellEnd"/>
            <w:r w:rsidR="00194554" w:rsidRPr="00C173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="00194554" w:rsidRPr="00C17398">
              <w:rPr>
                <w:rFonts w:ascii="Sylfaen" w:eastAsia="Sylfaen" w:hAnsi="Sylfaen"/>
                <w:sz w:val="24"/>
                <w:szCs w:val="24"/>
              </w:rPr>
              <w:t>და</w:t>
            </w:r>
            <w:proofErr w:type="spellEnd"/>
            <w:r w:rsidR="00194554" w:rsidRPr="00C173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="00194554" w:rsidRPr="00C17398">
              <w:rPr>
                <w:rFonts w:ascii="Sylfaen" w:eastAsia="Sylfaen" w:hAnsi="Sylfaen"/>
                <w:sz w:val="24"/>
                <w:szCs w:val="24"/>
              </w:rPr>
              <w:t>ამოქმედება</w:t>
            </w:r>
            <w:proofErr w:type="spellEnd"/>
            <w:r w:rsidR="00194554">
              <w:rPr>
                <w:rFonts w:ascii="Sylfaen" w:eastAsia="Sylfaen" w:hAnsi="Sylfaen"/>
                <w:sz w:val="24"/>
                <w:szCs w:val="24"/>
              </w:rPr>
              <w:t>)</w:t>
            </w:r>
          </w:p>
          <w:p w:rsidR="00194554" w:rsidRDefault="00194554" w:rsidP="00D471A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160" w:type="dxa"/>
          </w:tcPr>
          <w:p w:rsidR="00194554" w:rsidRDefault="00194554" w:rsidP="00A369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  <w:p w:rsidR="00194554" w:rsidRDefault="00194554" w:rsidP="00A369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(სშჯსდს)</w:t>
            </w:r>
          </w:p>
        </w:tc>
        <w:tc>
          <w:tcPr>
            <w:tcW w:w="810" w:type="dxa"/>
          </w:tcPr>
          <w:p w:rsidR="00194554" w:rsidRDefault="00194554" w:rsidP="00F92F2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2016-2017</w:t>
            </w:r>
          </w:p>
        </w:tc>
        <w:tc>
          <w:tcPr>
            <w:tcW w:w="1980" w:type="dxa"/>
          </w:tcPr>
          <w:p w:rsidR="00194554" w:rsidRPr="009A2FFF" w:rsidRDefault="009A2FFF" w:rsidP="009A2FFF">
            <w:pPr>
              <w:jc w:val="center"/>
              <w:rPr>
                <w:rFonts w:ascii="Sylfaen" w:hAnsi="Sylfaen"/>
                <w:lang w:val="ka-GE"/>
              </w:rPr>
            </w:pPr>
            <w:proofErr w:type="spellStart"/>
            <w:r w:rsidRPr="00C17398">
              <w:rPr>
                <w:rFonts w:ascii="Sylfaen" w:eastAsia="Sylfaen" w:hAnsi="Sylfaen"/>
                <w:sz w:val="24"/>
                <w:szCs w:val="24"/>
              </w:rPr>
              <w:t>შესაძლებლობის</w:t>
            </w:r>
            <w:proofErr w:type="spellEnd"/>
            <w:r w:rsidRPr="00C173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C17398">
              <w:rPr>
                <w:rFonts w:ascii="Sylfaen" w:eastAsia="Sylfaen" w:hAnsi="Sylfaen"/>
                <w:sz w:val="24"/>
                <w:szCs w:val="24"/>
              </w:rPr>
              <w:t>შეზღუდვის</w:t>
            </w:r>
            <w:proofErr w:type="spellEnd"/>
            <w:r w:rsidRPr="00C173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C17398">
              <w:rPr>
                <w:rFonts w:ascii="Sylfaen" w:eastAsia="Sylfaen" w:hAnsi="Sylfaen"/>
                <w:sz w:val="24"/>
                <w:szCs w:val="24"/>
              </w:rPr>
              <w:t>შეფასების</w:t>
            </w:r>
            <w:proofErr w:type="spellEnd"/>
            <w:r w:rsidRPr="00C173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C17398">
              <w:rPr>
                <w:rFonts w:ascii="Sylfaen" w:eastAsia="Sylfaen" w:hAnsi="Sylfaen"/>
                <w:sz w:val="24"/>
                <w:szCs w:val="24"/>
              </w:rPr>
              <w:t>სოციალური</w:t>
            </w:r>
            <w:proofErr w:type="spellEnd"/>
            <w:r w:rsidRPr="00C173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C17398">
              <w:rPr>
                <w:rFonts w:ascii="Sylfaen" w:eastAsia="Sylfaen" w:hAnsi="Sylfaen"/>
                <w:sz w:val="24"/>
                <w:szCs w:val="24"/>
              </w:rPr>
              <w:t>მოდელი</w:t>
            </w:r>
            <w:proofErr w:type="spellEnd"/>
            <w:r w:rsidRPr="00C17398">
              <w:rPr>
                <w:rFonts w:ascii="Sylfaen" w:eastAsia="Sylfaen" w:hAnsi="Sylfae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Sylfaen" w:eastAsia="Sylfaen" w:hAnsi="Sylfaen"/>
                <w:sz w:val="24"/>
                <w:szCs w:val="24"/>
              </w:rPr>
              <w:t>დანერგილია</w:t>
            </w:r>
            <w:proofErr w:type="spellEnd"/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1530" w:type="dxa"/>
          </w:tcPr>
          <w:p w:rsidR="00194554" w:rsidRDefault="009A2FFF" w:rsidP="00D471A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700 000</w:t>
            </w:r>
          </w:p>
        </w:tc>
      </w:tr>
      <w:tr w:rsidR="00AE5F01" w:rsidTr="009A2FFF">
        <w:trPr>
          <w:trHeight w:val="2175"/>
        </w:trPr>
        <w:tc>
          <w:tcPr>
            <w:tcW w:w="2088" w:type="dxa"/>
            <w:vMerge w:val="restart"/>
          </w:tcPr>
          <w:p w:rsidR="00AE5F01" w:rsidRPr="000E6872" w:rsidRDefault="0053130F" w:rsidP="004A695E">
            <w:pPr>
              <w:jc w:val="center"/>
              <w:rPr>
                <w:rFonts w:ascii="Sylfaen" w:hAnsi="Sylfaen"/>
                <w:lang w:val="ka-GE"/>
              </w:rPr>
            </w:pPr>
            <w:r w:rsidRPr="000E6872">
              <w:rPr>
                <w:rFonts w:ascii="Sylfaen" w:eastAsia="Sylfaen" w:hAnsi="Sylfaen"/>
                <w:lang w:val="ka-GE"/>
              </w:rPr>
              <w:lastRenderedPageBreak/>
              <w:t>2.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გადაწყვეტი</w:t>
            </w:r>
            <w:proofErr w:type="spellEnd"/>
            <w:r w:rsidRPr="000E6872">
              <w:rPr>
                <w:rFonts w:ascii="Sylfaen" w:eastAsia="Sylfaen" w:hAnsi="Sylfaen"/>
                <w:lang w:val="ka-GE"/>
              </w:rPr>
              <w:t>-</w:t>
            </w:r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ლებების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მიღების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პროცესში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შშმ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პირთა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ან</w:t>
            </w:r>
            <w:proofErr w:type="spellEnd"/>
            <w:r w:rsidR="00AE5F01" w:rsidRPr="000E6872">
              <w:rPr>
                <w:rFonts w:ascii="Sylfaen" w:eastAsia="Sylfaen" w:hAnsi="Sylfaen"/>
              </w:rPr>
              <w:t>/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და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მათი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წარმომადგენ</w:t>
            </w:r>
            <w:proofErr w:type="spellEnd"/>
            <w:r w:rsidR="00AE5F01" w:rsidRPr="000E6872">
              <w:rPr>
                <w:rFonts w:ascii="Sylfaen" w:eastAsia="Sylfaen" w:hAnsi="Sylfaen"/>
                <w:lang w:val="ka-GE"/>
              </w:rPr>
              <w:t>-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ობი</w:t>
            </w:r>
            <w:proofErr w:type="spellEnd"/>
            <w:r w:rsidR="00AE5F01" w:rsidRPr="000E6872">
              <w:rPr>
                <w:rFonts w:ascii="Sylfaen" w:eastAsia="Sylfaen" w:hAnsi="Sylfaen"/>
                <w:lang w:val="ka-GE"/>
              </w:rPr>
              <w:t>თი</w:t>
            </w:r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ორგანიზაციების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ჩართულობა</w:t>
            </w:r>
            <w:proofErr w:type="spellEnd"/>
          </w:p>
        </w:tc>
        <w:tc>
          <w:tcPr>
            <w:tcW w:w="2700" w:type="dxa"/>
            <w:vMerge w:val="restart"/>
          </w:tcPr>
          <w:p w:rsidR="00AE5F01" w:rsidRPr="000E6872" w:rsidRDefault="0053130F" w:rsidP="0000616B">
            <w:pPr>
              <w:jc w:val="center"/>
              <w:rPr>
                <w:rFonts w:ascii="Sylfaen" w:hAnsi="Sylfaen"/>
                <w:lang w:val="ka-GE"/>
              </w:rPr>
            </w:pPr>
            <w:r w:rsidRPr="000E6872">
              <w:rPr>
                <w:rFonts w:ascii="Sylfaen" w:eastAsia="Sylfaen" w:hAnsi="Sylfaen"/>
                <w:lang w:val="ka-GE"/>
              </w:rPr>
              <w:t>2.1.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შშმ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პირთათვის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თანაბარი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შესაძლებლობების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უზრუნველყოფის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სტრატეგიების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,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გეგმების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,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პროგრამებისა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და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ღონისძიებების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შემუშავებისას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შშმ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პირთა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ან</w:t>
            </w:r>
            <w:proofErr w:type="spellEnd"/>
            <w:r w:rsidR="00AE5F01" w:rsidRPr="000E6872">
              <w:rPr>
                <w:rFonts w:ascii="Sylfaen" w:eastAsia="Sylfaen" w:hAnsi="Sylfaen"/>
              </w:rPr>
              <w:t>/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და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მათი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წარმომადგენლობი</w:t>
            </w:r>
            <w:proofErr w:type="spellEnd"/>
            <w:r w:rsidR="00AE5F01" w:rsidRPr="000E6872">
              <w:rPr>
                <w:rFonts w:ascii="Sylfaen" w:eastAsia="Sylfaen" w:hAnsi="Sylfaen"/>
                <w:lang w:val="ka-GE"/>
              </w:rPr>
              <w:t>თი</w:t>
            </w:r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ორგანიზაციების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მონაწილეობის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უზრუნველყოფა</w:t>
            </w:r>
            <w:proofErr w:type="spellEnd"/>
          </w:p>
          <w:p w:rsidR="00AE5F01" w:rsidRDefault="00AE5F01" w:rsidP="00AE5F01">
            <w:pPr>
              <w:jc w:val="center"/>
              <w:rPr>
                <w:rFonts w:ascii="Sylfaen" w:hAnsi="Sylfaen"/>
                <w:lang w:val="ka-GE"/>
              </w:rPr>
            </w:pPr>
            <w:r w:rsidRPr="00AE5F01">
              <w:rPr>
                <w:rFonts w:ascii="Sylfaen" w:eastAsia="Sylfaen" w:hAnsi="Sylfaen"/>
              </w:rPr>
              <w:t xml:space="preserve"> </w:t>
            </w:r>
          </w:p>
        </w:tc>
        <w:tc>
          <w:tcPr>
            <w:tcW w:w="2610" w:type="dxa"/>
          </w:tcPr>
          <w:p w:rsidR="00AE5F01" w:rsidRPr="000E6872" w:rsidRDefault="0053130F" w:rsidP="0000616B">
            <w:pPr>
              <w:jc w:val="center"/>
              <w:rPr>
                <w:rFonts w:ascii="Sylfaen" w:hAnsi="Sylfaen"/>
                <w:lang w:val="ka-GE"/>
              </w:rPr>
            </w:pPr>
            <w:r w:rsidRPr="000E6872">
              <w:rPr>
                <w:rFonts w:ascii="Sylfaen" w:eastAsia="Sylfaen" w:hAnsi="Sylfaen"/>
                <w:lang w:val="ka-GE"/>
              </w:rPr>
              <w:t>2.1.1.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შშმ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პირთა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ან</w:t>
            </w:r>
            <w:proofErr w:type="spellEnd"/>
            <w:r w:rsidR="00AE5F01" w:rsidRPr="000E6872">
              <w:rPr>
                <w:rFonts w:ascii="Sylfaen" w:eastAsia="Sylfaen" w:hAnsi="Sylfaen"/>
              </w:rPr>
              <w:t>/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და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მათი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წარმომადგენლობი</w:t>
            </w:r>
            <w:proofErr w:type="spellEnd"/>
            <w:r w:rsidR="00AE5F01" w:rsidRPr="000E6872">
              <w:rPr>
                <w:rFonts w:ascii="Sylfaen" w:eastAsia="Sylfaen" w:hAnsi="Sylfaen"/>
                <w:lang w:val="ka-GE"/>
              </w:rPr>
              <w:t>თი</w:t>
            </w:r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ორგანიზაციების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მონაწილეობი</w:t>
            </w:r>
            <w:proofErr w:type="spellEnd"/>
            <w:r w:rsidR="00AE5F01" w:rsidRPr="000E6872">
              <w:rPr>
                <w:rFonts w:ascii="Sylfaen" w:eastAsia="Sylfaen" w:hAnsi="Sylfaen"/>
                <w:lang w:val="ka-GE"/>
              </w:rPr>
              <w:t>თ სამუშაო თემატური ჯგუფების შექმნა</w:t>
            </w:r>
          </w:p>
        </w:tc>
        <w:tc>
          <w:tcPr>
            <w:tcW w:w="2160" w:type="dxa"/>
          </w:tcPr>
          <w:p w:rsidR="00AE5F01" w:rsidRPr="0000616B" w:rsidRDefault="009A2FFF" w:rsidP="009A2FF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 xml:space="preserve">ადამიანის უფლებების სამდივნო </w:t>
            </w:r>
            <w:proofErr w:type="spellStart"/>
            <w:r w:rsidR="00AE5F01" w:rsidRPr="0000616B">
              <w:rPr>
                <w:rFonts w:ascii="Sylfaen" w:eastAsia="Sylfaen" w:hAnsi="Sylfaen"/>
              </w:rPr>
              <w:t>და</w:t>
            </w:r>
            <w:proofErr w:type="spellEnd"/>
            <w:r w:rsidR="00AE5F01"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0616B">
              <w:rPr>
                <w:rFonts w:ascii="Sylfaen" w:eastAsia="Sylfaen" w:hAnsi="Sylfaen"/>
              </w:rPr>
              <w:t>სხვა</w:t>
            </w:r>
            <w:proofErr w:type="spellEnd"/>
            <w:r w:rsidR="00AE5F01"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0616B">
              <w:rPr>
                <w:rFonts w:ascii="Sylfaen" w:eastAsia="Sylfaen" w:hAnsi="Sylfaen"/>
              </w:rPr>
              <w:t>დაინტერესებუ</w:t>
            </w:r>
            <w:proofErr w:type="spellEnd"/>
            <w:r w:rsidR="00AE5F01"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0616B">
              <w:rPr>
                <w:rFonts w:ascii="Sylfaen" w:eastAsia="Sylfaen" w:hAnsi="Sylfaen"/>
              </w:rPr>
              <w:t>ლი</w:t>
            </w:r>
            <w:proofErr w:type="spellEnd"/>
            <w:r w:rsidR="00AE5F01"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0616B">
              <w:rPr>
                <w:rFonts w:ascii="Sylfaen" w:eastAsia="Sylfaen" w:hAnsi="Sylfaen"/>
              </w:rPr>
              <w:t>სამინისტროები</w:t>
            </w:r>
            <w:proofErr w:type="spellEnd"/>
            <w:r w:rsidR="00AE5F01"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0616B">
              <w:rPr>
                <w:rFonts w:ascii="Sylfaen" w:eastAsia="Sylfaen" w:hAnsi="Sylfaen"/>
              </w:rPr>
              <w:t>და</w:t>
            </w:r>
            <w:proofErr w:type="spellEnd"/>
            <w:r w:rsidR="00AE5F01"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0616B">
              <w:rPr>
                <w:rFonts w:ascii="Sylfaen" w:eastAsia="Sylfaen" w:hAnsi="Sylfaen"/>
              </w:rPr>
              <w:t>უწყებები</w:t>
            </w:r>
            <w:proofErr w:type="spellEnd"/>
          </w:p>
        </w:tc>
        <w:tc>
          <w:tcPr>
            <w:tcW w:w="810" w:type="dxa"/>
          </w:tcPr>
          <w:p w:rsidR="00AE5F01" w:rsidRDefault="00AE5F01" w:rsidP="0053130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2016-2017</w:t>
            </w:r>
          </w:p>
        </w:tc>
        <w:tc>
          <w:tcPr>
            <w:tcW w:w="1980" w:type="dxa"/>
          </w:tcPr>
          <w:p w:rsidR="00AE5F01" w:rsidRPr="0000616B" w:rsidRDefault="00AE5F01" w:rsidP="000061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</w:rPr>
            </w:pPr>
            <w:proofErr w:type="spellStart"/>
            <w:r w:rsidRPr="0000616B">
              <w:rPr>
                <w:rFonts w:ascii="Sylfaen" w:eastAsia="Sylfaen" w:hAnsi="Sylfaen"/>
              </w:rPr>
              <w:t>შშმპ-თა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ან</w:t>
            </w:r>
            <w:proofErr w:type="spellEnd"/>
            <w:r w:rsidRPr="0000616B">
              <w:rPr>
                <w:rFonts w:ascii="Sylfaen" w:eastAsia="Sylfaen" w:hAnsi="Sylfaen"/>
              </w:rPr>
              <w:t>/</w:t>
            </w:r>
            <w:proofErr w:type="spellStart"/>
            <w:r w:rsidRPr="0000616B">
              <w:rPr>
                <w:rFonts w:ascii="Sylfaen" w:eastAsia="Sylfaen" w:hAnsi="Sylfaen"/>
              </w:rPr>
              <w:t>და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მათი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წარმომადგენლობითი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ორგანიზაციების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მონაწილეობით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მიღებული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სტრატეგიები</w:t>
            </w:r>
            <w:proofErr w:type="spellEnd"/>
            <w:r w:rsidRPr="0000616B">
              <w:rPr>
                <w:rFonts w:ascii="Sylfaen" w:eastAsia="Sylfaen" w:hAnsi="Sylfaen"/>
              </w:rPr>
              <w:t>,</w:t>
            </w:r>
          </w:p>
          <w:p w:rsidR="00AE5F01" w:rsidRPr="0000616B" w:rsidRDefault="00AE5F01" w:rsidP="000061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</w:rPr>
            </w:pPr>
            <w:proofErr w:type="spellStart"/>
            <w:r w:rsidRPr="0000616B">
              <w:rPr>
                <w:rFonts w:ascii="Sylfaen" w:eastAsia="Sylfaen" w:hAnsi="Sylfaen"/>
                <w:position w:val="1"/>
              </w:rPr>
              <w:t>გეგმები</w:t>
            </w:r>
            <w:proofErr w:type="spellEnd"/>
            <w:r w:rsidRPr="0000616B">
              <w:rPr>
                <w:rFonts w:ascii="Sylfaen" w:eastAsia="Sylfaen" w:hAnsi="Sylfaen"/>
                <w:position w:val="1"/>
              </w:rPr>
              <w:t xml:space="preserve">, </w:t>
            </w:r>
            <w:proofErr w:type="spellStart"/>
            <w:r w:rsidRPr="0000616B">
              <w:rPr>
                <w:rFonts w:ascii="Sylfaen" w:eastAsia="Sylfaen" w:hAnsi="Sylfaen"/>
                <w:position w:val="1"/>
              </w:rPr>
              <w:t>პროგრამები</w:t>
            </w:r>
            <w:proofErr w:type="spellEnd"/>
          </w:p>
          <w:p w:rsidR="00AE5F01" w:rsidRDefault="00AE5F01" w:rsidP="0000616B">
            <w:pPr>
              <w:jc w:val="center"/>
              <w:rPr>
                <w:rFonts w:ascii="Sylfaen" w:eastAsia="Sylfaen" w:hAnsi="Sylfaen"/>
                <w:lang w:val="ka-GE"/>
              </w:rPr>
            </w:pPr>
            <w:proofErr w:type="spellStart"/>
            <w:r w:rsidRPr="0000616B">
              <w:rPr>
                <w:rFonts w:ascii="Sylfaen" w:eastAsia="Sylfaen" w:hAnsi="Sylfaen"/>
              </w:rPr>
              <w:t>და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ღონისძიებები</w:t>
            </w:r>
            <w:proofErr w:type="spellEnd"/>
          </w:p>
          <w:p w:rsidR="00AE5F01" w:rsidRDefault="00AE5F01" w:rsidP="0000616B">
            <w:pPr>
              <w:jc w:val="center"/>
              <w:rPr>
                <w:rFonts w:ascii="Sylfaen" w:eastAsia="Sylfaen" w:hAnsi="Sylfaen"/>
                <w:lang w:val="ka-GE"/>
              </w:rPr>
            </w:pPr>
          </w:p>
          <w:p w:rsidR="00AE5F01" w:rsidRDefault="00AE5F01" w:rsidP="0000616B">
            <w:pPr>
              <w:jc w:val="center"/>
              <w:rPr>
                <w:rFonts w:ascii="Sylfaen" w:eastAsia="Sylfaen" w:hAnsi="Sylfaen"/>
                <w:lang w:val="ka-GE"/>
              </w:rPr>
            </w:pPr>
          </w:p>
          <w:p w:rsidR="00AE5F01" w:rsidRDefault="00AE5F01" w:rsidP="0000616B">
            <w:pPr>
              <w:jc w:val="center"/>
              <w:rPr>
                <w:rFonts w:ascii="Sylfaen" w:eastAsia="Sylfaen" w:hAnsi="Sylfaen"/>
                <w:lang w:val="ka-GE"/>
              </w:rPr>
            </w:pPr>
          </w:p>
          <w:p w:rsidR="00AE5F01" w:rsidRDefault="00AE5F01" w:rsidP="0000616B">
            <w:pPr>
              <w:jc w:val="center"/>
              <w:rPr>
                <w:rFonts w:ascii="Sylfaen" w:eastAsia="Sylfaen" w:hAnsi="Sylfaen"/>
                <w:lang w:val="ka-GE"/>
              </w:rPr>
            </w:pPr>
          </w:p>
          <w:p w:rsidR="00AE5F01" w:rsidRPr="00AE5F01" w:rsidRDefault="00AE5F01" w:rsidP="0000616B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530" w:type="dxa"/>
          </w:tcPr>
          <w:p w:rsidR="00AE5F01" w:rsidRDefault="00AE5F01" w:rsidP="00D471AF">
            <w:pPr>
              <w:rPr>
                <w:rFonts w:ascii="Sylfaen" w:hAnsi="Sylfaen"/>
                <w:lang w:val="ka-GE"/>
              </w:rPr>
            </w:pPr>
          </w:p>
        </w:tc>
      </w:tr>
      <w:tr w:rsidR="00AE5F01" w:rsidTr="009A2FFF">
        <w:trPr>
          <w:trHeight w:val="1590"/>
        </w:trPr>
        <w:tc>
          <w:tcPr>
            <w:tcW w:w="2088" w:type="dxa"/>
            <w:vMerge/>
          </w:tcPr>
          <w:p w:rsidR="00AE5F01" w:rsidRPr="0000616B" w:rsidRDefault="00AE5F01" w:rsidP="0000616B">
            <w:pPr>
              <w:jc w:val="center"/>
              <w:rPr>
                <w:rFonts w:ascii="Sylfaen" w:eastAsia="Sylfaen" w:hAnsi="Sylfaen"/>
              </w:rPr>
            </w:pPr>
          </w:p>
        </w:tc>
        <w:tc>
          <w:tcPr>
            <w:tcW w:w="2700" w:type="dxa"/>
            <w:vMerge/>
          </w:tcPr>
          <w:p w:rsidR="00AE5F01" w:rsidRPr="00AE5F01" w:rsidRDefault="00AE5F01" w:rsidP="00A369E7">
            <w:pPr>
              <w:jc w:val="center"/>
              <w:rPr>
                <w:rFonts w:ascii="Sylfaen" w:eastAsia="Sylfaen" w:hAnsi="Sylfaen"/>
              </w:rPr>
            </w:pPr>
          </w:p>
        </w:tc>
        <w:tc>
          <w:tcPr>
            <w:tcW w:w="2610" w:type="dxa"/>
          </w:tcPr>
          <w:p w:rsidR="00AE5F01" w:rsidRPr="00785D4C" w:rsidRDefault="001836DD" w:rsidP="00785D4C">
            <w:pPr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2.1.2.</w:t>
            </w:r>
            <w:proofErr w:type="spellStart"/>
            <w:r w:rsidR="00AE5F01" w:rsidRPr="00AE5F01">
              <w:rPr>
                <w:rFonts w:ascii="Sylfaen" w:eastAsia="Sylfaen" w:hAnsi="Sylfaen"/>
              </w:rPr>
              <w:t>რეგიონულ</w:t>
            </w:r>
            <w:proofErr w:type="spellEnd"/>
            <w:r w:rsidR="00AE5F01" w:rsidRPr="00AE5F01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AE5F01">
              <w:rPr>
                <w:rFonts w:ascii="Sylfaen" w:eastAsia="Sylfaen" w:hAnsi="Sylfaen"/>
              </w:rPr>
              <w:t>და</w:t>
            </w:r>
            <w:proofErr w:type="spellEnd"/>
            <w:r w:rsidR="00AE5F01" w:rsidRPr="00AE5F01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AE5F01">
              <w:rPr>
                <w:rFonts w:ascii="Sylfaen" w:eastAsia="Sylfaen" w:hAnsi="Sylfaen"/>
              </w:rPr>
              <w:t>ადგილობრივ</w:t>
            </w:r>
            <w:proofErr w:type="spellEnd"/>
            <w:r w:rsidR="00AE5F01" w:rsidRPr="00AE5F01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AE5F01">
              <w:rPr>
                <w:rFonts w:ascii="Sylfaen" w:eastAsia="Sylfaen" w:hAnsi="Sylfaen"/>
              </w:rPr>
              <w:t>დონეზე</w:t>
            </w:r>
            <w:proofErr w:type="spellEnd"/>
            <w:r w:rsidR="00AE5F01" w:rsidRPr="00AE5F01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AE5F01">
              <w:rPr>
                <w:rFonts w:ascii="Sylfaen" w:eastAsia="Sylfaen" w:hAnsi="Sylfaen"/>
              </w:rPr>
              <w:t>შშმ</w:t>
            </w:r>
            <w:proofErr w:type="spellEnd"/>
            <w:r w:rsidR="00AE5F01" w:rsidRPr="00AE5F01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AE5F01">
              <w:rPr>
                <w:rFonts w:ascii="Sylfaen" w:eastAsia="Sylfaen" w:hAnsi="Sylfaen"/>
              </w:rPr>
              <w:t>პირთა</w:t>
            </w:r>
            <w:proofErr w:type="spellEnd"/>
            <w:r w:rsidR="00AE5F01" w:rsidRPr="00AE5F01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AE5F01">
              <w:rPr>
                <w:rFonts w:ascii="Sylfaen" w:eastAsia="Sylfaen" w:hAnsi="Sylfaen"/>
              </w:rPr>
              <w:t>საკითხებზე</w:t>
            </w:r>
            <w:proofErr w:type="spellEnd"/>
            <w:r w:rsidR="00AE5F01" w:rsidRPr="00AE5F01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AE5F01">
              <w:rPr>
                <w:rFonts w:ascii="Sylfaen" w:eastAsia="Sylfaen" w:hAnsi="Sylfaen"/>
              </w:rPr>
              <w:t>მომუშავე</w:t>
            </w:r>
            <w:proofErr w:type="spellEnd"/>
            <w:r w:rsidR="00AE5F01" w:rsidRPr="00AE5F01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AE5F01">
              <w:rPr>
                <w:rFonts w:ascii="Sylfaen" w:eastAsia="Sylfaen" w:hAnsi="Sylfaen"/>
              </w:rPr>
              <w:t>საბჭოებ</w:t>
            </w:r>
            <w:proofErr w:type="spellEnd"/>
            <w:r w:rsidR="00785D4C">
              <w:rPr>
                <w:rFonts w:ascii="Sylfaen" w:eastAsia="Sylfaen" w:hAnsi="Sylfaen"/>
                <w:lang w:val="ka-GE"/>
              </w:rPr>
              <w:t>ის ამოქმედება</w:t>
            </w:r>
          </w:p>
        </w:tc>
        <w:tc>
          <w:tcPr>
            <w:tcW w:w="2160" w:type="dxa"/>
          </w:tcPr>
          <w:p w:rsidR="00785D4C" w:rsidRDefault="00785D4C" w:rsidP="00531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ადგილობრივი თვითმართველობები</w:t>
            </w:r>
          </w:p>
          <w:p w:rsidR="00785D4C" w:rsidRDefault="00785D4C" w:rsidP="00531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lang w:val="ka-GE"/>
              </w:rPr>
            </w:pPr>
          </w:p>
          <w:p w:rsidR="00785D4C" w:rsidRDefault="00785D4C" w:rsidP="00531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lang w:val="ka-GE"/>
              </w:rPr>
            </w:pPr>
          </w:p>
          <w:p w:rsidR="00AE5F01" w:rsidRPr="00AE5F01" w:rsidRDefault="00AE5F01" w:rsidP="00531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</w:rPr>
            </w:pPr>
          </w:p>
        </w:tc>
        <w:tc>
          <w:tcPr>
            <w:tcW w:w="810" w:type="dxa"/>
          </w:tcPr>
          <w:p w:rsidR="00AE5F01" w:rsidRDefault="00AE5F01" w:rsidP="00AE5F0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</w:t>
            </w:r>
            <w:r w:rsidR="001836DD">
              <w:rPr>
                <w:rFonts w:ascii="Sylfaen" w:hAnsi="Sylfaen"/>
                <w:lang w:val="ka-GE"/>
              </w:rPr>
              <w:t>-2017</w:t>
            </w:r>
          </w:p>
        </w:tc>
        <w:tc>
          <w:tcPr>
            <w:tcW w:w="1980" w:type="dxa"/>
          </w:tcPr>
          <w:p w:rsidR="00AE5F01" w:rsidRPr="00AE5F01" w:rsidRDefault="00AE5F01" w:rsidP="0000616B">
            <w:pPr>
              <w:jc w:val="center"/>
              <w:rPr>
                <w:rFonts w:ascii="Sylfaen" w:eastAsia="Sylfaen" w:hAnsi="Sylfaen"/>
                <w:lang w:val="ka-GE"/>
              </w:rPr>
            </w:pPr>
            <w:proofErr w:type="spellStart"/>
            <w:r w:rsidRPr="00AE5F01">
              <w:rPr>
                <w:rFonts w:ascii="Sylfaen" w:eastAsia="Sylfaen" w:hAnsi="Sylfaen"/>
              </w:rPr>
              <w:t>რეგიონულ</w:t>
            </w:r>
            <w:proofErr w:type="spellEnd"/>
            <w:r w:rsidRPr="00AE5F01">
              <w:rPr>
                <w:rFonts w:ascii="Sylfaen" w:eastAsia="Sylfaen" w:hAnsi="Sylfaen"/>
              </w:rPr>
              <w:t xml:space="preserve"> </w:t>
            </w:r>
            <w:proofErr w:type="spellStart"/>
            <w:r w:rsidRPr="00AE5F01">
              <w:rPr>
                <w:rFonts w:ascii="Sylfaen" w:eastAsia="Sylfaen" w:hAnsi="Sylfaen"/>
              </w:rPr>
              <w:t>და</w:t>
            </w:r>
            <w:proofErr w:type="spellEnd"/>
            <w:r w:rsidRPr="00AE5F01">
              <w:rPr>
                <w:rFonts w:ascii="Sylfaen" w:eastAsia="Sylfaen" w:hAnsi="Sylfaen"/>
              </w:rPr>
              <w:t xml:space="preserve"> </w:t>
            </w:r>
            <w:proofErr w:type="spellStart"/>
            <w:r w:rsidRPr="00AE5F01">
              <w:rPr>
                <w:rFonts w:ascii="Sylfaen" w:eastAsia="Sylfaen" w:hAnsi="Sylfaen"/>
              </w:rPr>
              <w:t>ადგილობრივ</w:t>
            </w:r>
            <w:proofErr w:type="spellEnd"/>
            <w:r w:rsidRPr="00AE5F01">
              <w:rPr>
                <w:rFonts w:ascii="Sylfaen" w:eastAsia="Sylfaen" w:hAnsi="Sylfaen"/>
              </w:rPr>
              <w:t xml:space="preserve"> </w:t>
            </w:r>
            <w:proofErr w:type="spellStart"/>
            <w:r w:rsidRPr="00AE5F01">
              <w:rPr>
                <w:rFonts w:ascii="Sylfaen" w:eastAsia="Sylfaen" w:hAnsi="Sylfaen"/>
              </w:rPr>
              <w:t>დონეზე</w:t>
            </w:r>
            <w:proofErr w:type="spellEnd"/>
            <w:r w:rsidRPr="00AE5F01">
              <w:rPr>
                <w:rFonts w:ascii="Sylfaen" w:eastAsia="Sylfaen" w:hAnsi="Sylfaen"/>
              </w:rPr>
              <w:t xml:space="preserve"> </w:t>
            </w:r>
            <w:proofErr w:type="spellStart"/>
            <w:r w:rsidRPr="00AE5F01">
              <w:rPr>
                <w:rFonts w:ascii="Sylfaen" w:eastAsia="Sylfaen" w:hAnsi="Sylfaen"/>
              </w:rPr>
              <w:t>მოქმედი</w:t>
            </w:r>
            <w:proofErr w:type="spellEnd"/>
            <w:r w:rsidRPr="00AE5F01">
              <w:rPr>
                <w:rFonts w:ascii="Sylfaen" w:eastAsia="Sylfaen" w:hAnsi="Sylfaen"/>
              </w:rPr>
              <w:t xml:space="preserve"> </w:t>
            </w:r>
            <w:proofErr w:type="spellStart"/>
            <w:r w:rsidRPr="00AE5F01">
              <w:rPr>
                <w:rFonts w:ascii="Sylfaen" w:eastAsia="Sylfaen" w:hAnsi="Sylfaen"/>
              </w:rPr>
              <w:t>შშმ</w:t>
            </w:r>
            <w:proofErr w:type="spellEnd"/>
            <w:r w:rsidRPr="00AE5F01">
              <w:rPr>
                <w:rFonts w:ascii="Sylfaen" w:eastAsia="Sylfaen" w:hAnsi="Sylfaen"/>
              </w:rPr>
              <w:t xml:space="preserve"> </w:t>
            </w:r>
            <w:proofErr w:type="spellStart"/>
            <w:r w:rsidRPr="00AE5F01">
              <w:rPr>
                <w:rFonts w:ascii="Sylfaen" w:eastAsia="Sylfaen" w:hAnsi="Sylfaen"/>
              </w:rPr>
              <w:t>პირთა</w:t>
            </w:r>
            <w:proofErr w:type="spellEnd"/>
            <w:r w:rsidRPr="00AE5F01">
              <w:rPr>
                <w:rFonts w:ascii="Sylfaen" w:eastAsia="Sylfaen" w:hAnsi="Sylfaen"/>
              </w:rPr>
              <w:t xml:space="preserve"> </w:t>
            </w:r>
            <w:proofErr w:type="spellStart"/>
            <w:r w:rsidRPr="00AE5F01">
              <w:rPr>
                <w:rFonts w:ascii="Sylfaen" w:eastAsia="Sylfaen" w:hAnsi="Sylfaen"/>
              </w:rPr>
              <w:t>საკითხებზე</w:t>
            </w:r>
            <w:proofErr w:type="spellEnd"/>
            <w:r w:rsidRPr="00AE5F01">
              <w:rPr>
                <w:rFonts w:ascii="Sylfaen" w:eastAsia="Sylfaen" w:hAnsi="Sylfaen"/>
              </w:rPr>
              <w:t xml:space="preserve"> </w:t>
            </w:r>
            <w:proofErr w:type="spellStart"/>
            <w:r w:rsidRPr="00AE5F01">
              <w:rPr>
                <w:rFonts w:ascii="Sylfaen" w:eastAsia="Sylfaen" w:hAnsi="Sylfaen"/>
              </w:rPr>
              <w:t>მომუშავე</w:t>
            </w:r>
            <w:proofErr w:type="spellEnd"/>
            <w:r w:rsidRPr="00AE5F01">
              <w:rPr>
                <w:rFonts w:ascii="Sylfaen" w:eastAsia="Sylfaen" w:hAnsi="Sylfaen"/>
              </w:rPr>
              <w:t xml:space="preserve"> </w:t>
            </w:r>
            <w:proofErr w:type="spellStart"/>
            <w:r w:rsidRPr="00AE5F01">
              <w:rPr>
                <w:rFonts w:ascii="Sylfaen" w:eastAsia="Sylfaen" w:hAnsi="Sylfaen"/>
              </w:rPr>
              <w:t>საბჭოები</w:t>
            </w:r>
            <w:proofErr w:type="spellEnd"/>
          </w:p>
          <w:p w:rsidR="00AE5F01" w:rsidRPr="00AE5F01" w:rsidRDefault="00AE5F01" w:rsidP="0000616B">
            <w:pPr>
              <w:jc w:val="center"/>
              <w:rPr>
                <w:rFonts w:ascii="Sylfaen" w:eastAsia="Sylfaen" w:hAnsi="Sylfaen"/>
                <w:lang w:val="ka-GE"/>
              </w:rPr>
            </w:pPr>
          </w:p>
          <w:p w:rsidR="00AE5F01" w:rsidRPr="0000616B" w:rsidRDefault="00AE5F01" w:rsidP="0000616B">
            <w:pPr>
              <w:jc w:val="center"/>
              <w:rPr>
                <w:rFonts w:ascii="Sylfaen" w:eastAsia="Sylfaen" w:hAnsi="Sylfaen"/>
              </w:rPr>
            </w:pPr>
          </w:p>
        </w:tc>
        <w:tc>
          <w:tcPr>
            <w:tcW w:w="1530" w:type="dxa"/>
          </w:tcPr>
          <w:p w:rsidR="00AE5F01" w:rsidRDefault="00AE5F01" w:rsidP="00D471AF">
            <w:pPr>
              <w:rPr>
                <w:rFonts w:ascii="Sylfaen" w:hAnsi="Sylfaen"/>
                <w:lang w:val="ka-GE"/>
              </w:rPr>
            </w:pPr>
          </w:p>
        </w:tc>
      </w:tr>
      <w:tr w:rsidR="001836DD" w:rsidTr="009A2FFF">
        <w:trPr>
          <w:trHeight w:val="1470"/>
        </w:trPr>
        <w:tc>
          <w:tcPr>
            <w:tcW w:w="2088" w:type="dxa"/>
            <w:vMerge w:val="restart"/>
          </w:tcPr>
          <w:p w:rsidR="001836DD" w:rsidRPr="00DD107F" w:rsidRDefault="001836DD" w:rsidP="00DD107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3.</w:t>
            </w:r>
            <w:proofErr w:type="spellStart"/>
            <w:r w:rsidRPr="00DD107F">
              <w:rPr>
                <w:rFonts w:ascii="Sylfaen" w:eastAsia="Sylfaen" w:hAnsi="Sylfaen"/>
              </w:rPr>
              <w:t>შეზღუდული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t>შესაძლებლობის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t>მქონე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t>პირთა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t>უფლებების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t>სამართლებრივი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t>ბაზის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lastRenderedPageBreak/>
              <w:t>შესაბამისობაში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t>მოყვანა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t>საერთაშორისო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t>სტანდარტებთან</w:t>
            </w:r>
            <w:proofErr w:type="spellEnd"/>
          </w:p>
        </w:tc>
        <w:tc>
          <w:tcPr>
            <w:tcW w:w="2700" w:type="dxa"/>
            <w:vMerge w:val="restart"/>
          </w:tcPr>
          <w:p w:rsidR="001836DD" w:rsidRPr="00DD107F" w:rsidRDefault="001836DD" w:rsidP="00DD107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lastRenderedPageBreak/>
              <w:t>3.1.</w:t>
            </w:r>
            <w:proofErr w:type="spellStart"/>
            <w:r w:rsidRPr="00DD107F">
              <w:rPr>
                <w:rFonts w:ascii="Sylfaen" w:eastAsia="Sylfaen" w:hAnsi="Sylfaen"/>
              </w:rPr>
              <w:t>გაეროს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t>შეზღუდული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t>შესაძლებლობის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t>მქონე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t>პირთა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t>უფლებების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t>კონვენციის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t>მოთხოვნებთან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lastRenderedPageBreak/>
              <w:t>ეროვნული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t>კანონმდებლობის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t>შესაბამისობაში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t>მოყვანა</w:t>
            </w:r>
            <w:proofErr w:type="spellEnd"/>
          </w:p>
        </w:tc>
        <w:tc>
          <w:tcPr>
            <w:tcW w:w="2610" w:type="dxa"/>
          </w:tcPr>
          <w:p w:rsidR="001836DD" w:rsidRPr="000E6872" w:rsidRDefault="001836DD" w:rsidP="00DD107F">
            <w:pPr>
              <w:jc w:val="center"/>
              <w:rPr>
                <w:rFonts w:ascii="Sylfaen" w:eastAsia="Times New Roman" w:hAnsi="Sylfaen" w:cs="Times New Roman"/>
                <w:lang w:val="ka-GE"/>
              </w:rPr>
            </w:pPr>
            <w:r w:rsidRPr="000E6872">
              <w:rPr>
                <w:rFonts w:ascii="Sylfaen" w:eastAsia="Times New Roman" w:hAnsi="Sylfaen" w:cs="Times New Roman"/>
                <w:lang w:val="ka-GE"/>
              </w:rPr>
              <w:lastRenderedPageBreak/>
              <w:t xml:space="preserve">3.1.1. გაეროს შშმპ უფლებების კონვენციის შესაბამისად „შეზღუდული შესაძლებლობის მქონე </w:t>
            </w:r>
            <w:r w:rsidRPr="000E6872">
              <w:rPr>
                <w:rFonts w:ascii="Sylfaen" w:eastAsia="Times New Roman" w:hAnsi="Sylfaen" w:cs="Times New Roman"/>
                <w:lang w:val="ka-GE"/>
              </w:rPr>
              <w:lastRenderedPageBreak/>
              <w:t>პირებისათვის თანაბარი შესაძლებლობების უზრუნველყოფის შესახებ“ საქართველოს კანონის მიღება</w:t>
            </w:r>
          </w:p>
          <w:p w:rsidR="001836DD" w:rsidRDefault="001836DD" w:rsidP="00DD107F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160" w:type="dxa"/>
          </w:tcPr>
          <w:p w:rsidR="001836DD" w:rsidRDefault="001836DD" w:rsidP="00785D4C">
            <w:pPr>
              <w:jc w:val="center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lastRenderedPageBreak/>
              <w:t>საქართველოს პარლამენტი</w:t>
            </w:r>
            <w:r w:rsidR="00785D4C">
              <w:rPr>
                <w:rFonts w:ascii="Sylfaen" w:eastAsia="Sylfaen" w:hAnsi="Sylfaen"/>
                <w:lang w:val="ka-GE"/>
              </w:rPr>
              <w:t>,</w:t>
            </w:r>
          </w:p>
          <w:p w:rsidR="00785D4C" w:rsidRDefault="00785D4C" w:rsidP="00785D4C">
            <w:pPr>
              <w:jc w:val="center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იუსტიციის სამინისტრო,</w:t>
            </w:r>
          </w:p>
          <w:p w:rsidR="00785D4C" w:rsidRDefault="00785D4C" w:rsidP="00785D4C">
            <w:pPr>
              <w:jc w:val="center"/>
              <w:rPr>
                <w:rFonts w:ascii="Sylfaen" w:eastAsia="Sylfaen" w:hAnsi="Sylfaen"/>
                <w:lang w:val="ka-GE"/>
              </w:rPr>
            </w:pPr>
            <w:proofErr w:type="spellStart"/>
            <w:r w:rsidRPr="0000616B">
              <w:rPr>
                <w:rFonts w:ascii="Sylfaen" w:eastAsia="Sylfaen" w:hAnsi="Sylfaen"/>
              </w:rPr>
              <w:t>სშჯსდს</w:t>
            </w:r>
            <w:proofErr w:type="spellEnd"/>
            <w:r>
              <w:rPr>
                <w:rFonts w:ascii="Sylfaen" w:eastAsia="Sylfaen" w:hAnsi="Sylfaen"/>
                <w:lang w:val="ka-GE"/>
              </w:rPr>
              <w:t>,</w:t>
            </w:r>
          </w:p>
          <w:p w:rsidR="00785D4C" w:rsidRDefault="00785D4C" w:rsidP="00785D4C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 xml:space="preserve">სხვა </w:t>
            </w:r>
            <w:r>
              <w:rPr>
                <w:rFonts w:ascii="Sylfaen" w:eastAsia="Sylfaen" w:hAnsi="Sylfaen"/>
                <w:lang w:val="ka-GE"/>
              </w:rPr>
              <w:lastRenderedPageBreak/>
              <w:t>დაინტერესებული უწყებები</w:t>
            </w:r>
          </w:p>
        </w:tc>
        <w:tc>
          <w:tcPr>
            <w:tcW w:w="810" w:type="dxa"/>
          </w:tcPr>
          <w:p w:rsidR="001836DD" w:rsidRDefault="001836DD" w:rsidP="00DD10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2016</w:t>
            </w:r>
          </w:p>
        </w:tc>
        <w:tc>
          <w:tcPr>
            <w:tcW w:w="1980" w:type="dxa"/>
          </w:tcPr>
          <w:p w:rsidR="001836DD" w:rsidRPr="000E6872" w:rsidRDefault="001836DD" w:rsidP="001836DD">
            <w:pPr>
              <w:jc w:val="center"/>
              <w:rPr>
                <w:rFonts w:ascii="Sylfaen" w:eastAsia="Times New Roman" w:hAnsi="Sylfaen" w:cs="Times New Roman"/>
                <w:lang w:val="ka-GE"/>
              </w:rPr>
            </w:pPr>
            <w:r w:rsidRPr="000E6872">
              <w:rPr>
                <w:rFonts w:ascii="Sylfaen" w:eastAsia="Times New Roman" w:hAnsi="Sylfaen" w:cs="Times New Roman"/>
                <w:lang w:val="ka-GE"/>
              </w:rPr>
              <w:t>„შეზღუდული შესაძლებლობის მქონე პირებისათვის თანაბარი შესაძლებლობებ</w:t>
            </w:r>
            <w:r w:rsidRPr="000E6872">
              <w:rPr>
                <w:rFonts w:ascii="Sylfaen" w:eastAsia="Times New Roman" w:hAnsi="Sylfaen" w:cs="Times New Roman"/>
                <w:lang w:val="ka-GE"/>
              </w:rPr>
              <w:lastRenderedPageBreak/>
              <w:t xml:space="preserve">ის უზრუნველყოფის შესახებ“ საქართველოს კანონი </w:t>
            </w:r>
            <w:r w:rsidR="009A2FFF">
              <w:rPr>
                <w:rFonts w:ascii="Sylfaen" w:eastAsia="Times New Roman" w:hAnsi="Sylfaen" w:cs="Times New Roman"/>
                <w:lang w:val="ka-GE"/>
              </w:rPr>
              <w:t>მიღ</w:t>
            </w:r>
            <w:r w:rsidRPr="000E6872">
              <w:rPr>
                <w:rFonts w:ascii="Sylfaen" w:eastAsia="Times New Roman" w:hAnsi="Sylfaen" w:cs="Times New Roman"/>
                <w:lang w:val="ka-GE"/>
              </w:rPr>
              <w:t>ებულია</w:t>
            </w:r>
          </w:p>
          <w:p w:rsidR="001836DD" w:rsidRPr="002740D5" w:rsidRDefault="001836DD" w:rsidP="00DD10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lang w:val="ka-GE"/>
              </w:rPr>
            </w:pPr>
          </w:p>
        </w:tc>
        <w:tc>
          <w:tcPr>
            <w:tcW w:w="1530" w:type="dxa"/>
          </w:tcPr>
          <w:p w:rsidR="001836DD" w:rsidRDefault="001836DD" w:rsidP="00D471AF">
            <w:pPr>
              <w:rPr>
                <w:rFonts w:ascii="Sylfaen" w:hAnsi="Sylfaen"/>
                <w:lang w:val="ka-GE"/>
              </w:rPr>
            </w:pPr>
          </w:p>
        </w:tc>
      </w:tr>
      <w:tr w:rsidR="001836DD" w:rsidTr="009A2FFF">
        <w:trPr>
          <w:trHeight w:val="2717"/>
        </w:trPr>
        <w:tc>
          <w:tcPr>
            <w:tcW w:w="2088" w:type="dxa"/>
            <w:vMerge/>
          </w:tcPr>
          <w:p w:rsidR="001836DD" w:rsidRDefault="001836DD" w:rsidP="00DD107F">
            <w:pPr>
              <w:jc w:val="center"/>
              <w:rPr>
                <w:rFonts w:ascii="Sylfaen" w:eastAsia="Sylfaen" w:hAnsi="Sylfaen"/>
                <w:lang w:val="ka-GE"/>
              </w:rPr>
            </w:pPr>
          </w:p>
        </w:tc>
        <w:tc>
          <w:tcPr>
            <w:tcW w:w="2700" w:type="dxa"/>
            <w:vMerge/>
          </w:tcPr>
          <w:p w:rsidR="001836DD" w:rsidRDefault="001836DD" w:rsidP="00DD107F">
            <w:pPr>
              <w:jc w:val="center"/>
              <w:rPr>
                <w:rFonts w:ascii="Sylfaen" w:eastAsia="Sylfaen" w:hAnsi="Sylfaen"/>
                <w:lang w:val="ka-GE"/>
              </w:rPr>
            </w:pPr>
          </w:p>
        </w:tc>
        <w:tc>
          <w:tcPr>
            <w:tcW w:w="2610" w:type="dxa"/>
          </w:tcPr>
          <w:p w:rsidR="001836DD" w:rsidRPr="000E6872" w:rsidRDefault="001836DD" w:rsidP="00DD107F">
            <w:pPr>
              <w:jc w:val="center"/>
              <w:rPr>
                <w:rFonts w:ascii="Sylfaen" w:eastAsia="Times New Roman" w:hAnsi="Sylfaen" w:cs="Times New Roman"/>
                <w:lang w:val="ka-GE"/>
              </w:rPr>
            </w:pPr>
            <w:r w:rsidRPr="000E6872">
              <w:rPr>
                <w:rFonts w:ascii="Sylfaen" w:eastAsia="Times New Roman" w:hAnsi="Sylfaen" w:cs="Times New Roman"/>
                <w:lang w:val="ka-GE"/>
              </w:rPr>
              <w:t>3.1.2. გაეროს შშმპ უფლებების კონვენციის შესაბამისად საქართველოს კანონებისა და კანონქვემდებარე აქტების რევიზია</w:t>
            </w:r>
          </w:p>
          <w:p w:rsidR="001836DD" w:rsidRPr="000E6872" w:rsidRDefault="001836DD" w:rsidP="00DD107F">
            <w:pPr>
              <w:jc w:val="center"/>
              <w:rPr>
                <w:rFonts w:ascii="Sylfaen" w:eastAsia="Times New Roman" w:hAnsi="Sylfaen" w:cs="Times New Roman"/>
                <w:lang w:val="ka-GE"/>
              </w:rPr>
            </w:pPr>
          </w:p>
          <w:p w:rsidR="001836DD" w:rsidRDefault="001836DD" w:rsidP="009A2FFF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:rsidR="001836DD" w:rsidRDefault="001836DD" w:rsidP="00DD107F">
            <w:pPr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2160" w:type="dxa"/>
          </w:tcPr>
          <w:p w:rsidR="00785D4C" w:rsidRDefault="00785D4C" w:rsidP="00785D4C">
            <w:pPr>
              <w:jc w:val="center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საქართველოს პარლამენტი,</w:t>
            </w:r>
          </w:p>
          <w:p w:rsidR="00785D4C" w:rsidRDefault="00785D4C" w:rsidP="00785D4C">
            <w:pPr>
              <w:jc w:val="center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იუსტიციის სამინისტრო,</w:t>
            </w:r>
          </w:p>
          <w:p w:rsidR="00785D4C" w:rsidRDefault="00785D4C" w:rsidP="00785D4C">
            <w:pPr>
              <w:jc w:val="center"/>
              <w:rPr>
                <w:rFonts w:ascii="Sylfaen" w:eastAsia="Sylfaen" w:hAnsi="Sylfaen"/>
                <w:lang w:val="ka-GE"/>
              </w:rPr>
            </w:pPr>
            <w:proofErr w:type="spellStart"/>
            <w:r w:rsidRPr="0000616B">
              <w:rPr>
                <w:rFonts w:ascii="Sylfaen" w:eastAsia="Sylfaen" w:hAnsi="Sylfaen"/>
              </w:rPr>
              <w:t>სშჯსდს</w:t>
            </w:r>
            <w:proofErr w:type="spellEnd"/>
            <w:r>
              <w:rPr>
                <w:rFonts w:ascii="Sylfaen" w:eastAsia="Sylfaen" w:hAnsi="Sylfaen"/>
                <w:lang w:val="ka-GE"/>
              </w:rPr>
              <w:t>,</w:t>
            </w:r>
          </w:p>
          <w:p w:rsidR="001836DD" w:rsidRPr="0000616B" w:rsidRDefault="00785D4C" w:rsidP="00785D4C">
            <w:pPr>
              <w:jc w:val="center"/>
              <w:rPr>
                <w:rFonts w:ascii="Sylfaen" w:eastAsia="Sylfaen" w:hAnsi="Sylfaen"/>
              </w:rPr>
            </w:pPr>
            <w:r>
              <w:rPr>
                <w:rFonts w:ascii="Sylfaen" w:eastAsia="Sylfaen" w:hAnsi="Sylfaen"/>
                <w:lang w:val="ka-GE"/>
              </w:rPr>
              <w:t>სხვა დაინტერესებული უწყებები</w:t>
            </w:r>
          </w:p>
        </w:tc>
        <w:tc>
          <w:tcPr>
            <w:tcW w:w="810" w:type="dxa"/>
          </w:tcPr>
          <w:p w:rsidR="001836DD" w:rsidRDefault="001836DD" w:rsidP="00DD107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</w:t>
            </w:r>
          </w:p>
        </w:tc>
        <w:tc>
          <w:tcPr>
            <w:tcW w:w="1980" w:type="dxa"/>
          </w:tcPr>
          <w:p w:rsidR="009A2FFF" w:rsidRDefault="001836DD" w:rsidP="00DD10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lang w:val="ka-GE"/>
              </w:rPr>
            </w:pPr>
            <w:proofErr w:type="spellStart"/>
            <w:r w:rsidRPr="00DD107F">
              <w:rPr>
                <w:rFonts w:ascii="Sylfaen" w:eastAsia="Sylfaen" w:hAnsi="Sylfaen"/>
              </w:rPr>
              <w:t>კონვენციის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t>მოთხოვნებთან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t>შესაბამისობაში</w:t>
            </w:r>
            <w:proofErr w:type="spellEnd"/>
          </w:p>
          <w:p w:rsidR="001836DD" w:rsidRPr="009A2FFF" w:rsidRDefault="009A2FFF" w:rsidP="009A2F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მოყვანილი აქტები</w:t>
            </w:r>
          </w:p>
        </w:tc>
        <w:tc>
          <w:tcPr>
            <w:tcW w:w="1530" w:type="dxa"/>
          </w:tcPr>
          <w:p w:rsidR="001836DD" w:rsidRDefault="001836DD" w:rsidP="00D471AF">
            <w:pPr>
              <w:rPr>
                <w:rFonts w:ascii="Sylfaen" w:hAnsi="Sylfaen"/>
                <w:lang w:val="ka-GE"/>
              </w:rPr>
            </w:pPr>
          </w:p>
        </w:tc>
      </w:tr>
      <w:tr w:rsidR="00446511" w:rsidTr="003608F1">
        <w:trPr>
          <w:trHeight w:val="2348"/>
        </w:trPr>
        <w:tc>
          <w:tcPr>
            <w:tcW w:w="2088" w:type="dxa"/>
          </w:tcPr>
          <w:p w:rsidR="00446511" w:rsidRDefault="00446511" w:rsidP="002740D5">
            <w:pPr>
              <w:jc w:val="center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4.</w:t>
            </w:r>
            <w:proofErr w:type="spellStart"/>
            <w:r w:rsidRPr="002740D5">
              <w:rPr>
                <w:rFonts w:ascii="Sylfaen" w:eastAsia="Sylfaen" w:hAnsi="Sylfaen"/>
              </w:rPr>
              <w:t>შშმ</w:t>
            </w:r>
            <w:proofErr w:type="spellEnd"/>
            <w:r w:rsidRPr="002740D5">
              <w:rPr>
                <w:rFonts w:ascii="Sylfaen" w:eastAsia="Sylfaen" w:hAnsi="Sylfaen"/>
              </w:rPr>
              <w:t xml:space="preserve"> </w:t>
            </w:r>
            <w:proofErr w:type="spellStart"/>
            <w:r w:rsidRPr="002740D5">
              <w:rPr>
                <w:rFonts w:ascii="Sylfaen" w:eastAsia="Sylfaen" w:hAnsi="Sylfaen"/>
              </w:rPr>
              <w:t>პირთა</w:t>
            </w:r>
            <w:proofErr w:type="spellEnd"/>
            <w:r w:rsidRPr="002740D5">
              <w:rPr>
                <w:rFonts w:ascii="Sylfaen" w:eastAsia="Sylfaen" w:hAnsi="Sylfaen"/>
              </w:rPr>
              <w:t xml:space="preserve"> </w:t>
            </w:r>
            <w:proofErr w:type="spellStart"/>
            <w:r w:rsidRPr="002740D5">
              <w:rPr>
                <w:rFonts w:ascii="Sylfaen" w:eastAsia="Sylfaen" w:hAnsi="Sylfaen"/>
              </w:rPr>
              <w:t>დამოუკიდებელი</w:t>
            </w:r>
            <w:proofErr w:type="spellEnd"/>
            <w:r w:rsidRPr="002740D5">
              <w:rPr>
                <w:rFonts w:ascii="Sylfaen" w:eastAsia="Sylfaen" w:hAnsi="Sylfaen"/>
              </w:rPr>
              <w:t xml:space="preserve"> </w:t>
            </w:r>
            <w:proofErr w:type="spellStart"/>
            <w:r w:rsidRPr="002740D5">
              <w:rPr>
                <w:rFonts w:ascii="Sylfaen" w:eastAsia="Sylfaen" w:hAnsi="Sylfaen"/>
              </w:rPr>
              <w:t>გადაადგილებისა</w:t>
            </w:r>
            <w:proofErr w:type="spellEnd"/>
            <w:r w:rsidRPr="002740D5">
              <w:rPr>
                <w:rFonts w:ascii="Sylfaen" w:eastAsia="Sylfaen" w:hAnsi="Sylfaen"/>
              </w:rPr>
              <w:t xml:space="preserve"> </w:t>
            </w:r>
            <w:proofErr w:type="spellStart"/>
            <w:r w:rsidRPr="002740D5">
              <w:rPr>
                <w:rFonts w:ascii="Sylfaen" w:eastAsia="Sylfaen" w:hAnsi="Sylfaen"/>
              </w:rPr>
              <w:t>და</w:t>
            </w:r>
            <w:proofErr w:type="spellEnd"/>
            <w:r w:rsidRPr="002740D5">
              <w:rPr>
                <w:rFonts w:ascii="Sylfaen" w:eastAsia="Sylfaen" w:hAnsi="Sylfaen"/>
              </w:rPr>
              <w:t xml:space="preserve"> </w:t>
            </w:r>
            <w:proofErr w:type="spellStart"/>
            <w:r w:rsidRPr="002740D5">
              <w:rPr>
                <w:rFonts w:ascii="Sylfaen" w:eastAsia="Sylfaen" w:hAnsi="Sylfaen"/>
              </w:rPr>
              <w:t>კომუნიკაციის</w:t>
            </w:r>
            <w:proofErr w:type="spellEnd"/>
            <w:r w:rsidRPr="002740D5">
              <w:rPr>
                <w:rFonts w:ascii="Sylfaen" w:eastAsia="Sylfaen" w:hAnsi="Sylfaen"/>
              </w:rPr>
              <w:t xml:space="preserve"> </w:t>
            </w:r>
            <w:proofErr w:type="spellStart"/>
            <w:r w:rsidRPr="002740D5">
              <w:rPr>
                <w:rFonts w:ascii="Sylfaen" w:eastAsia="Sylfaen" w:hAnsi="Sylfaen"/>
              </w:rPr>
              <w:t>ხელშეწყობა</w:t>
            </w:r>
            <w:proofErr w:type="spellEnd"/>
          </w:p>
          <w:p w:rsidR="00446511" w:rsidRDefault="00446511" w:rsidP="002740D5">
            <w:pPr>
              <w:jc w:val="center"/>
              <w:rPr>
                <w:rFonts w:ascii="Sylfaen" w:eastAsia="Sylfaen" w:hAnsi="Sylfaen"/>
                <w:lang w:val="ka-GE"/>
              </w:rPr>
            </w:pPr>
          </w:p>
          <w:p w:rsidR="00446511" w:rsidRDefault="00446511" w:rsidP="002740D5">
            <w:pPr>
              <w:jc w:val="center"/>
              <w:rPr>
                <w:rFonts w:ascii="Sylfaen" w:eastAsia="Sylfaen" w:hAnsi="Sylfaen"/>
                <w:lang w:val="ka-GE"/>
              </w:rPr>
            </w:pPr>
          </w:p>
          <w:p w:rsidR="00446511" w:rsidRDefault="00446511" w:rsidP="002740D5">
            <w:pPr>
              <w:jc w:val="center"/>
              <w:rPr>
                <w:rFonts w:ascii="Sylfaen" w:eastAsia="Sylfaen" w:hAnsi="Sylfaen"/>
                <w:lang w:val="ka-GE"/>
              </w:rPr>
            </w:pPr>
          </w:p>
          <w:p w:rsidR="00446511" w:rsidRDefault="00446511" w:rsidP="002740D5">
            <w:pPr>
              <w:jc w:val="center"/>
              <w:rPr>
                <w:rFonts w:ascii="Sylfaen" w:eastAsia="Sylfaen" w:hAnsi="Sylfaen"/>
                <w:lang w:val="ka-GE"/>
              </w:rPr>
            </w:pPr>
          </w:p>
          <w:p w:rsidR="00446511" w:rsidRDefault="00446511" w:rsidP="002740D5">
            <w:pPr>
              <w:jc w:val="center"/>
              <w:rPr>
                <w:rFonts w:ascii="Sylfaen" w:eastAsia="Sylfaen" w:hAnsi="Sylfaen"/>
                <w:lang w:val="ka-GE"/>
              </w:rPr>
            </w:pPr>
          </w:p>
          <w:p w:rsidR="00446511" w:rsidRPr="00FD45A1" w:rsidRDefault="00446511" w:rsidP="002740D5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700" w:type="dxa"/>
          </w:tcPr>
          <w:p w:rsidR="00446511" w:rsidRPr="002740D5" w:rsidRDefault="00446511" w:rsidP="002740D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4.1.</w:t>
            </w:r>
            <w:proofErr w:type="spellStart"/>
            <w:r w:rsidRPr="002740D5">
              <w:rPr>
                <w:rFonts w:ascii="Sylfaen" w:eastAsia="Times New Roman" w:hAnsi="Sylfaen" w:cs="Times New Roman"/>
              </w:rPr>
              <w:t>შშმ</w:t>
            </w:r>
            <w:proofErr w:type="spellEnd"/>
            <w:r w:rsidRPr="002740D5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2740D5">
              <w:rPr>
                <w:rFonts w:ascii="Sylfaen" w:eastAsia="Times New Roman" w:hAnsi="Sylfaen" w:cs="Times New Roman"/>
              </w:rPr>
              <w:t>პირთა</w:t>
            </w:r>
            <w:proofErr w:type="spellEnd"/>
            <w:r w:rsidRPr="002740D5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2740D5">
              <w:rPr>
                <w:rFonts w:ascii="Sylfaen" w:eastAsia="Times New Roman" w:hAnsi="Sylfaen" w:cs="Times New Roman"/>
              </w:rPr>
              <w:t>დამხმარე</w:t>
            </w:r>
            <w:proofErr w:type="spellEnd"/>
            <w:r w:rsidRPr="002740D5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2740D5">
              <w:rPr>
                <w:rFonts w:ascii="Sylfaen" w:eastAsia="Times New Roman" w:hAnsi="Sylfaen" w:cs="Times New Roman"/>
              </w:rPr>
              <w:t>საშუალებებითა</w:t>
            </w:r>
            <w:proofErr w:type="spellEnd"/>
            <w:r w:rsidRPr="002740D5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2740D5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2740D5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2740D5">
              <w:rPr>
                <w:rFonts w:ascii="Sylfaen" w:eastAsia="Times New Roman" w:hAnsi="Sylfaen" w:cs="Times New Roman"/>
              </w:rPr>
              <w:t>ტრენინგით</w:t>
            </w:r>
            <w:proofErr w:type="spellEnd"/>
            <w:r w:rsidRPr="002740D5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2740D5">
              <w:rPr>
                <w:rFonts w:ascii="Sylfaen" w:eastAsia="Times New Roman" w:hAnsi="Sylfaen" w:cs="Times New Roman"/>
              </w:rPr>
              <w:t>ხელმისაწვდომობის</w:t>
            </w:r>
            <w:proofErr w:type="spellEnd"/>
            <w:r w:rsidRPr="002740D5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2740D5">
              <w:rPr>
                <w:rFonts w:ascii="Sylfaen" w:eastAsia="Times New Roman" w:hAnsi="Sylfaen" w:cs="Times New Roman"/>
              </w:rPr>
              <w:t>უზრუნველყოფა</w:t>
            </w:r>
            <w:proofErr w:type="spellEnd"/>
            <w:r w:rsidRPr="002740D5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2740D5">
              <w:rPr>
                <w:rFonts w:ascii="Sylfaen" w:eastAsia="Times New Roman" w:hAnsi="Sylfaen" w:cs="Times New Roman"/>
              </w:rPr>
              <w:t>გამ</w:t>
            </w:r>
            <w:r>
              <w:rPr>
                <w:rFonts w:ascii="Sylfaen" w:eastAsia="Times New Roman" w:hAnsi="Sylfaen" w:cs="Times New Roman"/>
              </w:rPr>
              <w:t>ოვლენილი</w:t>
            </w:r>
            <w:proofErr w:type="spellEnd"/>
            <w:r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საჭიროების</w:t>
            </w:r>
            <w:proofErr w:type="spellEnd"/>
            <w:r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შესაბამისად</w:t>
            </w:r>
            <w:proofErr w:type="spellEnd"/>
          </w:p>
        </w:tc>
        <w:tc>
          <w:tcPr>
            <w:tcW w:w="2610" w:type="dxa"/>
          </w:tcPr>
          <w:p w:rsidR="00446511" w:rsidRPr="000E6872" w:rsidRDefault="00446511" w:rsidP="003608F1">
            <w:pPr>
              <w:jc w:val="center"/>
              <w:rPr>
                <w:rFonts w:ascii="Sylfaen" w:hAnsi="Sylfaen"/>
                <w:lang w:val="ka-GE"/>
              </w:rPr>
            </w:pPr>
            <w:r w:rsidRPr="000E6872">
              <w:rPr>
                <w:rFonts w:ascii="Sylfaen" w:hAnsi="Sylfaen"/>
                <w:lang w:val="ka-GE"/>
              </w:rPr>
              <w:t xml:space="preserve">4.1.1სახელმწიფო პროგრამების ფარგლებში </w:t>
            </w:r>
            <w:r w:rsidR="003608F1">
              <w:rPr>
                <w:rFonts w:ascii="Sylfaen" w:hAnsi="Sylfaen"/>
                <w:lang w:val="ka-GE"/>
              </w:rPr>
              <w:t xml:space="preserve">შესყიდული/გაცემული </w:t>
            </w:r>
            <w:r w:rsidRPr="000E6872">
              <w:rPr>
                <w:rFonts w:ascii="Sylfaen" w:eastAsia="Times New Roman" w:hAnsi="Sylfaen" w:cs="Times New Roman"/>
                <w:lang w:val="ka-GE"/>
              </w:rPr>
              <w:t>დამხმარე საშუალებების რაოდენობის ზრდა</w:t>
            </w:r>
            <w:r w:rsidRPr="000E6872">
              <w:rPr>
                <w:rFonts w:ascii="Sylfaen" w:eastAsia="Times New Roman" w:hAnsi="Sylfaen" w:cs="Times New Roman"/>
                <w:lang w:val="ka-GE"/>
              </w:rPr>
              <w:tab/>
            </w:r>
            <w:r w:rsidRPr="000E6872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160" w:type="dxa"/>
          </w:tcPr>
          <w:p w:rsidR="00446511" w:rsidRDefault="00446511" w:rsidP="002740D5">
            <w:pPr>
              <w:jc w:val="center"/>
              <w:rPr>
                <w:rFonts w:ascii="Sylfaen" w:hAnsi="Sylfaen"/>
                <w:lang w:val="ka-GE"/>
              </w:rPr>
            </w:pPr>
            <w:proofErr w:type="spellStart"/>
            <w:r w:rsidRPr="0000616B">
              <w:rPr>
                <w:rFonts w:ascii="Sylfaen" w:eastAsia="Sylfaen" w:hAnsi="Sylfaen"/>
              </w:rPr>
              <w:t>სშჯსდს</w:t>
            </w:r>
            <w:proofErr w:type="spellEnd"/>
          </w:p>
        </w:tc>
        <w:tc>
          <w:tcPr>
            <w:tcW w:w="810" w:type="dxa"/>
          </w:tcPr>
          <w:p w:rsidR="00446511" w:rsidRDefault="00446511" w:rsidP="00D471A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2016-2017</w:t>
            </w:r>
          </w:p>
        </w:tc>
        <w:tc>
          <w:tcPr>
            <w:tcW w:w="1980" w:type="dxa"/>
          </w:tcPr>
          <w:p w:rsidR="00446511" w:rsidRDefault="00446511" w:rsidP="003B6A6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დამხმარე საშუალებების</w:t>
            </w:r>
          </w:p>
          <w:p w:rsidR="00446511" w:rsidRDefault="00446511" w:rsidP="003608F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საჭიროების მქონე  </w:t>
            </w:r>
            <w:r w:rsidR="003608F1">
              <w:rPr>
                <w:rFonts w:ascii="Sylfaen" w:hAnsi="Sylfaen"/>
                <w:lang w:val="ka-GE"/>
              </w:rPr>
              <w:t xml:space="preserve">პირების მომართვების მინისმუმ 90% </w:t>
            </w:r>
            <w:r>
              <w:rPr>
                <w:rFonts w:ascii="Sylfaen" w:hAnsi="Sylfaen"/>
                <w:lang w:val="ka-GE"/>
              </w:rPr>
              <w:t xml:space="preserve"> დაკმაყოფილებულია</w:t>
            </w:r>
            <w:r w:rsidR="003608F1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530" w:type="dxa"/>
          </w:tcPr>
          <w:p w:rsidR="00446511" w:rsidRDefault="003608F1" w:rsidP="00D471A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3 500 000 წლიურად</w:t>
            </w:r>
          </w:p>
        </w:tc>
      </w:tr>
      <w:tr w:rsidR="003608F1" w:rsidTr="009A2FFF">
        <w:trPr>
          <w:trHeight w:val="1860"/>
        </w:trPr>
        <w:tc>
          <w:tcPr>
            <w:tcW w:w="2088" w:type="dxa"/>
            <w:vMerge w:val="restart"/>
          </w:tcPr>
          <w:p w:rsidR="003608F1" w:rsidRDefault="003608F1" w:rsidP="002740D5">
            <w:pPr>
              <w:jc w:val="center"/>
              <w:rPr>
                <w:rFonts w:ascii="Sylfaen" w:eastAsia="Sylfaen" w:hAnsi="Sylfaen"/>
                <w:lang w:val="ka-GE"/>
              </w:rPr>
            </w:pPr>
          </w:p>
          <w:p w:rsidR="003608F1" w:rsidRPr="000E6872" w:rsidRDefault="003608F1" w:rsidP="000E6872">
            <w:pPr>
              <w:jc w:val="center"/>
              <w:rPr>
                <w:rFonts w:ascii="Sylfaen" w:hAnsi="Sylfaen"/>
                <w:lang w:val="ka-GE"/>
              </w:rPr>
            </w:pPr>
            <w:r w:rsidRPr="000E6872">
              <w:rPr>
                <w:rFonts w:ascii="Sylfaen" w:eastAsia="Sylfaen" w:hAnsi="Sylfaen"/>
                <w:lang w:val="ka-GE"/>
              </w:rPr>
              <w:t>5.</w:t>
            </w:r>
            <w:r>
              <w:rPr>
                <w:rFonts w:ascii="Sylfaen" w:eastAsia="Sylfaen" w:hAnsi="Sylfaen"/>
                <w:lang w:val="ka-GE"/>
              </w:rPr>
              <w:t xml:space="preserve"> </w:t>
            </w:r>
            <w:r w:rsidRPr="000E6872">
              <w:rPr>
                <w:rFonts w:ascii="Sylfaen" w:eastAsia="Sylfaen" w:hAnsi="Sylfaen"/>
              </w:rPr>
              <w:t xml:space="preserve">18 </w:t>
            </w:r>
            <w:proofErr w:type="spellStart"/>
            <w:r w:rsidRPr="000E6872">
              <w:rPr>
                <w:rFonts w:ascii="Sylfaen" w:eastAsia="Sylfaen" w:hAnsi="Sylfaen"/>
              </w:rPr>
              <w:t>წლისა</w:t>
            </w:r>
            <w:proofErr w:type="spellEnd"/>
            <w:r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Pr="000E6872">
              <w:rPr>
                <w:rFonts w:ascii="Sylfaen" w:eastAsia="Sylfaen" w:hAnsi="Sylfaen"/>
              </w:rPr>
              <w:t>და</w:t>
            </w:r>
            <w:proofErr w:type="spellEnd"/>
            <w:r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Pr="000E6872">
              <w:rPr>
                <w:rFonts w:ascii="Sylfaen" w:eastAsia="Sylfaen" w:hAnsi="Sylfaen"/>
              </w:rPr>
              <w:t>უფროსი</w:t>
            </w:r>
            <w:proofErr w:type="spellEnd"/>
            <w:r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Pr="000E6872">
              <w:rPr>
                <w:rFonts w:ascii="Sylfaen" w:eastAsia="Sylfaen" w:hAnsi="Sylfaen"/>
              </w:rPr>
              <w:t>ასაკის</w:t>
            </w:r>
            <w:proofErr w:type="spellEnd"/>
            <w:r w:rsidRPr="000E6872">
              <w:rPr>
                <w:rFonts w:ascii="Sylfaen" w:eastAsia="Sylfaen" w:hAnsi="Sylfaen"/>
              </w:rPr>
              <w:t xml:space="preserve"> </w:t>
            </w:r>
            <w:r w:rsidRPr="000E6872">
              <w:rPr>
                <w:rFonts w:ascii="Sylfaen" w:eastAsia="Sylfaen" w:hAnsi="Sylfaen"/>
                <w:lang w:val="ka-GE"/>
              </w:rPr>
              <w:t xml:space="preserve">შშმ </w:t>
            </w:r>
            <w:proofErr w:type="spellStart"/>
            <w:r w:rsidRPr="000E6872">
              <w:rPr>
                <w:rFonts w:ascii="Sylfaen" w:eastAsia="Sylfaen" w:hAnsi="Sylfaen"/>
              </w:rPr>
              <w:t>პირები</w:t>
            </w:r>
            <w:proofErr w:type="spellEnd"/>
            <w:r w:rsidRPr="000E6872">
              <w:rPr>
                <w:rFonts w:ascii="Sylfaen" w:eastAsia="Sylfaen" w:hAnsi="Sylfaen"/>
                <w:lang w:val="ka-GE"/>
              </w:rPr>
              <w:t xml:space="preserve">ს </w:t>
            </w:r>
            <w:proofErr w:type="spellStart"/>
            <w:r w:rsidRPr="000E6872">
              <w:rPr>
                <w:rFonts w:ascii="Sylfaen" w:eastAsia="Sylfaen" w:hAnsi="Sylfaen"/>
              </w:rPr>
              <w:t>დამოუკიდებე</w:t>
            </w:r>
            <w:proofErr w:type="spellEnd"/>
            <w:r w:rsidRPr="000E6872">
              <w:rPr>
                <w:rFonts w:ascii="Sylfaen" w:eastAsia="Sylfaen" w:hAnsi="Sylfaen"/>
                <w:lang w:val="ka-GE"/>
              </w:rPr>
              <w:t>-</w:t>
            </w:r>
            <w:proofErr w:type="spellStart"/>
            <w:r w:rsidRPr="000E6872">
              <w:rPr>
                <w:rFonts w:ascii="Sylfaen" w:eastAsia="Sylfaen" w:hAnsi="Sylfaen"/>
              </w:rPr>
              <w:t>ლი</w:t>
            </w:r>
            <w:proofErr w:type="spellEnd"/>
            <w:r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Pr="000E6872">
              <w:rPr>
                <w:rFonts w:ascii="Sylfaen" w:eastAsia="Sylfaen" w:hAnsi="Sylfaen"/>
              </w:rPr>
              <w:t>ცხოვრების</w:t>
            </w:r>
            <w:proofErr w:type="spellEnd"/>
            <w:r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Pr="000E6872">
              <w:rPr>
                <w:rFonts w:ascii="Sylfaen" w:eastAsia="Sylfaen" w:hAnsi="Sylfaen"/>
              </w:rPr>
              <w:t>ხელშეწყობა</w:t>
            </w:r>
            <w:proofErr w:type="spellEnd"/>
          </w:p>
          <w:p w:rsidR="003608F1" w:rsidRDefault="003608F1" w:rsidP="000E6872">
            <w:pPr>
              <w:jc w:val="center"/>
              <w:rPr>
                <w:rFonts w:ascii="Sylfaen" w:eastAsia="Sylfaen" w:hAnsi="Sylfaen"/>
                <w:lang w:val="ka-GE"/>
              </w:rPr>
            </w:pPr>
          </w:p>
          <w:p w:rsidR="003608F1" w:rsidRDefault="003608F1" w:rsidP="002740D5">
            <w:pPr>
              <w:jc w:val="center"/>
              <w:rPr>
                <w:rFonts w:ascii="Sylfaen" w:eastAsia="Sylfaen" w:hAnsi="Sylfaen"/>
                <w:lang w:val="ka-GE"/>
              </w:rPr>
            </w:pPr>
          </w:p>
          <w:p w:rsidR="003608F1" w:rsidRDefault="003608F1" w:rsidP="002740D5">
            <w:pPr>
              <w:jc w:val="center"/>
              <w:rPr>
                <w:rFonts w:ascii="Sylfaen" w:eastAsia="Sylfaen" w:hAnsi="Sylfaen"/>
                <w:lang w:val="ka-GE"/>
              </w:rPr>
            </w:pPr>
          </w:p>
          <w:p w:rsidR="003608F1" w:rsidRDefault="003608F1" w:rsidP="002740D5">
            <w:pPr>
              <w:jc w:val="center"/>
              <w:rPr>
                <w:rFonts w:ascii="Sylfaen" w:eastAsia="Sylfaen" w:hAnsi="Sylfaen"/>
                <w:lang w:val="ka-GE"/>
              </w:rPr>
            </w:pPr>
          </w:p>
          <w:p w:rsidR="003608F1" w:rsidRDefault="003608F1" w:rsidP="002740D5">
            <w:pPr>
              <w:jc w:val="center"/>
              <w:rPr>
                <w:rFonts w:ascii="Sylfaen" w:eastAsia="Sylfaen" w:hAnsi="Sylfaen"/>
                <w:lang w:val="ka-GE"/>
              </w:rPr>
            </w:pPr>
          </w:p>
          <w:p w:rsidR="003608F1" w:rsidRDefault="003608F1" w:rsidP="002740D5">
            <w:pPr>
              <w:jc w:val="center"/>
              <w:rPr>
                <w:rFonts w:ascii="Sylfaen" w:eastAsia="Sylfaen" w:hAnsi="Sylfaen"/>
                <w:lang w:val="ka-GE"/>
              </w:rPr>
            </w:pPr>
          </w:p>
        </w:tc>
        <w:tc>
          <w:tcPr>
            <w:tcW w:w="2700" w:type="dxa"/>
            <w:vMerge w:val="restart"/>
          </w:tcPr>
          <w:p w:rsidR="003608F1" w:rsidRPr="000E6872" w:rsidRDefault="003608F1" w:rsidP="002740D5">
            <w:pPr>
              <w:jc w:val="center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5.1.</w:t>
            </w:r>
            <w:r w:rsidRPr="000E6872">
              <w:rPr>
                <w:rFonts w:ascii="Sylfaen" w:eastAsia="Times New Roman" w:hAnsi="Sylfaen" w:cs="Times New Roman"/>
                <w:lang w:val="ka-GE"/>
              </w:rPr>
              <w:t>„</w:t>
            </w:r>
            <w:r w:rsidRPr="000E6872">
              <w:rPr>
                <w:rFonts w:ascii="Sylfaen" w:eastAsia="Sylfaen" w:hAnsi="Sylfaen"/>
                <w:lang w:val="ka-GE"/>
              </w:rPr>
              <w:t>სათემო ორგანიზაციების</w:t>
            </w:r>
            <w:r w:rsidRPr="000E6872">
              <w:rPr>
                <w:rFonts w:ascii="Sylfaen" w:eastAsia="Times New Roman" w:hAnsi="Sylfaen" w:cs="Times New Roman"/>
                <w:lang w:val="ka-GE"/>
              </w:rPr>
              <w:t>“</w:t>
            </w:r>
          </w:p>
          <w:p w:rsidR="003608F1" w:rsidRDefault="003608F1" w:rsidP="002740D5">
            <w:pPr>
              <w:jc w:val="center"/>
              <w:rPr>
                <w:rFonts w:ascii="Sylfaen" w:eastAsia="Times New Roman" w:hAnsi="Sylfaen" w:cs="Times New Roman"/>
                <w:lang w:val="ka-GE"/>
              </w:rPr>
            </w:pPr>
            <w:r w:rsidRPr="000E687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0E6872">
              <w:rPr>
                <w:rFonts w:ascii="Sylfaen" w:eastAsia="Sylfaen" w:hAnsi="Sylfaen"/>
              </w:rPr>
              <w:t>მომსახურების</w:t>
            </w:r>
            <w:proofErr w:type="spellEnd"/>
            <w:r w:rsidRPr="000E687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0E6872">
              <w:rPr>
                <w:rFonts w:ascii="Sylfaen" w:eastAsia="Sylfaen" w:hAnsi="Sylfaen"/>
              </w:rPr>
              <w:t>გაფართოება</w:t>
            </w:r>
            <w:proofErr w:type="spellEnd"/>
          </w:p>
        </w:tc>
        <w:tc>
          <w:tcPr>
            <w:tcW w:w="2610" w:type="dxa"/>
          </w:tcPr>
          <w:p w:rsidR="003608F1" w:rsidRPr="000E6872" w:rsidRDefault="003608F1" w:rsidP="000E6872">
            <w:pPr>
              <w:jc w:val="center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5.1.1.</w:t>
            </w:r>
            <w:r w:rsidRPr="000E6872">
              <w:rPr>
                <w:rFonts w:ascii="Sylfaen" w:eastAsia="Times New Roman" w:hAnsi="Sylfaen" w:cs="Times New Roman"/>
                <w:lang w:val="ka-GE"/>
              </w:rPr>
              <w:t>„</w:t>
            </w:r>
            <w:r w:rsidRPr="000E6872">
              <w:rPr>
                <w:rFonts w:ascii="Sylfaen" w:eastAsia="Sylfaen" w:hAnsi="Sylfaen"/>
                <w:lang w:val="ka-GE"/>
              </w:rPr>
              <w:t>სათემო ორგანიზაციების</w:t>
            </w:r>
            <w:r w:rsidRPr="000E6872">
              <w:rPr>
                <w:rFonts w:ascii="Sylfaen" w:eastAsia="Times New Roman" w:hAnsi="Sylfaen" w:cs="Times New Roman"/>
                <w:lang w:val="ka-GE"/>
              </w:rPr>
              <w:t>“</w:t>
            </w:r>
          </w:p>
          <w:p w:rsidR="003608F1" w:rsidRDefault="003608F1" w:rsidP="00785D4C">
            <w:pPr>
              <w:jc w:val="center"/>
              <w:rPr>
                <w:rFonts w:ascii="Sylfaen" w:hAnsi="Sylfaen"/>
                <w:lang w:val="ka-GE"/>
              </w:rPr>
            </w:pPr>
            <w:r w:rsidRPr="000E6872">
              <w:rPr>
                <w:rFonts w:ascii="Sylfaen" w:eastAsia="Sylfaen" w:hAnsi="Sylfaen"/>
                <w:lang w:val="ka-GE"/>
              </w:rPr>
              <w:t xml:space="preserve"> გეოგრაფიული არეალის გაფართოება</w:t>
            </w:r>
          </w:p>
        </w:tc>
        <w:tc>
          <w:tcPr>
            <w:tcW w:w="2160" w:type="dxa"/>
          </w:tcPr>
          <w:p w:rsidR="003608F1" w:rsidRPr="0000616B" w:rsidRDefault="003608F1" w:rsidP="002740D5">
            <w:pPr>
              <w:jc w:val="center"/>
              <w:rPr>
                <w:rFonts w:ascii="Sylfaen" w:eastAsia="Sylfaen" w:hAnsi="Sylfaen"/>
              </w:rPr>
            </w:pPr>
            <w:proofErr w:type="spellStart"/>
            <w:r w:rsidRPr="0000616B">
              <w:rPr>
                <w:rFonts w:ascii="Sylfaen" w:eastAsia="Sylfaen" w:hAnsi="Sylfaen"/>
              </w:rPr>
              <w:t>სშჯსდს</w:t>
            </w:r>
            <w:proofErr w:type="spellEnd"/>
          </w:p>
        </w:tc>
        <w:tc>
          <w:tcPr>
            <w:tcW w:w="810" w:type="dxa"/>
          </w:tcPr>
          <w:p w:rsidR="003608F1" w:rsidRDefault="003608F1" w:rsidP="00D471A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2016-2017</w:t>
            </w:r>
          </w:p>
        </w:tc>
        <w:tc>
          <w:tcPr>
            <w:tcW w:w="1980" w:type="dxa"/>
          </w:tcPr>
          <w:p w:rsidR="003608F1" w:rsidRPr="000E6872" w:rsidRDefault="003608F1" w:rsidP="003B6A61">
            <w:pPr>
              <w:jc w:val="center"/>
              <w:rPr>
                <w:rFonts w:ascii="Sylfaen" w:hAnsi="Sylfaen"/>
                <w:lang w:val="ka-GE"/>
              </w:rPr>
            </w:pPr>
            <w:r w:rsidRPr="000E6872">
              <w:rPr>
                <w:rFonts w:ascii="Sylfaen" w:hAnsi="Sylfaen"/>
                <w:lang w:val="ka-GE"/>
              </w:rPr>
              <w:t>მომსახურების</w:t>
            </w:r>
          </w:p>
          <w:p w:rsidR="003608F1" w:rsidRDefault="003608F1" w:rsidP="000E6872">
            <w:pPr>
              <w:jc w:val="center"/>
              <w:rPr>
                <w:rFonts w:ascii="Sylfaen" w:hAnsi="Sylfaen"/>
                <w:lang w:val="ka-GE"/>
              </w:rPr>
            </w:pPr>
            <w:r w:rsidRPr="000E6872">
              <w:rPr>
                <w:rFonts w:ascii="Sylfaen" w:eastAsia="Sylfaen" w:hAnsi="Sylfaen"/>
                <w:lang w:val="ka-GE"/>
              </w:rPr>
              <w:t>გეოგრაფიული არეალის გაფართოებუ-ლია</w:t>
            </w:r>
          </w:p>
        </w:tc>
        <w:tc>
          <w:tcPr>
            <w:tcW w:w="1530" w:type="dxa"/>
            <w:vMerge w:val="restart"/>
          </w:tcPr>
          <w:p w:rsidR="003608F1" w:rsidRDefault="003608F1" w:rsidP="00D471A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1 600 000 წლიურად</w:t>
            </w:r>
          </w:p>
        </w:tc>
      </w:tr>
      <w:tr w:rsidR="003608F1" w:rsidTr="009A2FFF">
        <w:trPr>
          <w:trHeight w:val="2055"/>
        </w:trPr>
        <w:tc>
          <w:tcPr>
            <w:tcW w:w="2088" w:type="dxa"/>
            <w:vMerge/>
          </w:tcPr>
          <w:p w:rsidR="003608F1" w:rsidRDefault="003608F1" w:rsidP="002740D5">
            <w:pPr>
              <w:jc w:val="center"/>
              <w:rPr>
                <w:rFonts w:ascii="Sylfaen" w:eastAsia="Sylfaen" w:hAnsi="Sylfaen"/>
                <w:lang w:val="ka-GE"/>
              </w:rPr>
            </w:pPr>
          </w:p>
        </w:tc>
        <w:tc>
          <w:tcPr>
            <w:tcW w:w="2700" w:type="dxa"/>
            <w:vMerge/>
          </w:tcPr>
          <w:p w:rsidR="003608F1" w:rsidRPr="006772C9" w:rsidRDefault="003608F1" w:rsidP="002740D5">
            <w:pPr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2610" w:type="dxa"/>
          </w:tcPr>
          <w:p w:rsidR="003608F1" w:rsidRPr="000E6872" w:rsidRDefault="003608F1" w:rsidP="000E6872">
            <w:pPr>
              <w:jc w:val="center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5.1.2.</w:t>
            </w:r>
            <w:r w:rsidRPr="000E6872">
              <w:rPr>
                <w:rFonts w:ascii="Sylfaen" w:eastAsia="Times New Roman" w:hAnsi="Sylfaen" w:cs="Times New Roman"/>
                <w:lang w:val="ka-GE"/>
              </w:rPr>
              <w:t>„</w:t>
            </w:r>
            <w:r w:rsidRPr="000E6872">
              <w:rPr>
                <w:rFonts w:ascii="Sylfaen" w:eastAsia="Sylfaen" w:hAnsi="Sylfaen"/>
                <w:lang w:val="ka-GE"/>
              </w:rPr>
              <w:t>სათემო ორგანიზაციების</w:t>
            </w:r>
            <w:r w:rsidRPr="000E6872">
              <w:rPr>
                <w:rFonts w:ascii="Sylfaen" w:eastAsia="Times New Roman" w:hAnsi="Sylfaen" w:cs="Times New Roman"/>
                <w:lang w:val="ka-GE"/>
              </w:rPr>
              <w:t>“</w:t>
            </w:r>
          </w:p>
          <w:p w:rsidR="003608F1" w:rsidRDefault="003608F1" w:rsidP="00785D4C">
            <w:pPr>
              <w:jc w:val="center"/>
              <w:rPr>
                <w:rFonts w:ascii="Sylfaen" w:hAnsi="Sylfaen"/>
                <w:lang w:val="ka-GE"/>
              </w:rPr>
            </w:pPr>
            <w:r w:rsidRPr="000E6872">
              <w:rPr>
                <w:rFonts w:ascii="Sylfaen" w:eastAsia="Sylfaen" w:hAnsi="Sylfaen" w:cs="Arial"/>
                <w:lang w:val="ka-GE"/>
              </w:rPr>
              <w:t xml:space="preserve">ბენეფიციართა </w:t>
            </w:r>
            <w:proofErr w:type="spellStart"/>
            <w:r w:rsidRPr="000E6872">
              <w:rPr>
                <w:rFonts w:ascii="Sylfaen" w:eastAsia="Sylfaen" w:hAnsi="Sylfaen" w:cs="Arial"/>
              </w:rPr>
              <w:t>რაოდენობა</w:t>
            </w:r>
            <w:proofErr w:type="spellEnd"/>
            <w:r w:rsidRPr="000E687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0E6872">
              <w:rPr>
                <w:rFonts w:ascii="Sylfaen" w:eastAsia="Sylfaen" w:hAnsi="Sylfaen" w:cs="Arial"/>
              </w:rPr>
              <w:t>გაზრდ</w:t>
            </w:r>
            <w:proofErr w:type="spellEnd"/>
            <w:r w:rsidRPr="000E6872">
              <w:rPr>
                <w:rFonts w:ascii="Sylfaen" w:eastAsia="Sylfaen" w:hAnsi="Sylfaen" w:cs="Arial"/>
                <w:lang w:val="ka-GE"/>
              </w:rPr>
              <w:t>ა</w:t>
            </w:r>
          </w:p>
        </w:tc>
        <w:tc>
          <w:tcPr>
            <w:tcW w:w="2160" w:type="dxa"/>
          </w:tcPr>
          <w:p w:rsidR="003608F1" w:rsidRPr="0000616B" w:rsidRDefault="003608F1" w:rsidP="002740D5">
            <w:pPr>
              <w:jc w:val="center"/>
              <w:rPr>
                <w:rFonts w:ascii="Sylfaen" w:eastAsia="Sylfaen" w:hAnsi="Sylfaen"/>
              </w:rPr>
            </w:pPr>
            <w:proofErr w:type="spellStart"/>
            <w:r w:rsidRPr="0000616B">
              <w:rPr>
                <w:rFonts w:ascii="Sylfaen" w:eastAsia="Sylfaen" w:hAnsi="Sylfaen"/>
              </w:rPr>
              <w:t>სშჯსდს</w:t>
            </w:r>
            <w:proofErr w:type="spellEnd"/>
          </w:p>
        </w:tc>
        <w:tc>
          <w:tcPr>
            <w:tcW w:w="810" w:type="dxa"/>
          </w:tcPr>
          <w:p w:rsidR="003608F1" w:rsidRDefault="003608F1" w:rsidP="00D471A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2016-2017</w:t>
            </w:r>
          </w:p>
        </w:tc>
        <w:tc>
          <w:tcPr>
            <w:tcW w:w="1980" w:type="dxa"/>
          </w:tcPr>
          <w:p w:rsidR="003608F1" w:rsidRPr="000E6872" w:rsidRDefault="003608F1" w:rsidP="000E6872">
            <w:pPr>
              <w:jc w:val="center"/>
              <w:rPr>
                <w:rFonts w:ascii="Sylfaen" w:eastAsia="Sylfaen" w:hAnsi="Sylfaen"/>
                <w:lang w:val="ka-GE"/>
              </w:rPr>
            </w:pPr>
            <w:r w:rsidRPr="000E6872">
              <w:rPr>
                <w:rFonts w:ascii="Sylfaen" w:eastAsia="Times New Roman" w:hAnsi="Sylfaen" w:cs="Times New Roman"/>
                <w:lang w:val="ka-GE"/>
              </w:rPr>
              <w:t>„</w:t>
            </w:r>
            <w:r w:rsidRPr="000E6872">
              <w:rPr>
                <w:rFonts w:ascii="Sylfaen" w:eastAsia="Sylfaen" w:hAnsi="Sylfaen"/>
                <w:lang w:val="ka-GE"/>
              </w:rPr>
              <w:t>სათემო ორგანიზაციე-ბის</w:t>
            </w:r>
            <w:r w:rsidRPr="000E6872">
              <w:rPr>
                <w:rFonts w:ascii="Sylfaen" w:eastAsia="Times New Roman" w:hAnsi="Sylfaen" w:cs="Times New Roman"/>
                <w:lang w:val="ka-GE"/>
              </w:rPr>
              <w:t>“</w:t>
            </w:r>
          </w:p>
          <w:p w:rsidR="003608F1" w:rsidRPr="000E6872" w:rsidRDefault="003608F1" w:rsidP="000E6872">
            <w:pPr>
              <w:jc w:val="center"/>
              <w:rPr>
                <w:rFonts w:ascii="Sylfaen" w:hAnsi="Sylfaen"/>
                <w:lang w:val="ka-GE"/>
              </w:rPr>
            </w:pPr>
            <w:r w:rsidRPr="000E6872">
              <w:rPr>
                <w:rFonts w:ascii="Sylfaen" w:eastAsia="Sylfaen" w:hAnsi="Sylfaen" w:cs="Arial"/>
                <w:lang w:val="ka-GE"/>
              </w:rPr>
              <w:t xml:space="preserve">ბენეფიციართა </w:t>
            </w:r>
            <w:proofErr w:type="spellStart"/>
            <w:r w:rsidRPr="000E6872">
              <w:rPr>
                <w:rFonts w:ascii="Sylfaen" w:eastAsia="Sylfaen" w:hAnsi="Sylfaen" w:cs="Arial"/>
              </w:rPr>
              <w:t>რაოდენობა</w:t>
            </w:r>
            <w:proofErr w:type="spellEnd"/>
            <w:r w:rsidRPr="000E687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0E6872">
              <w:rPr>
                <w:rFonts w:ascii="Sylfaen" w:eastAsia="Sylfaen" w:hAnsi="Sylfaen" w:cs="Arial"/>
              </w:rPr>
              <w:t>გაზრდ</w:t>
            </w:r>
            <w:proofErr w:type="spellEnd"/>
            <w:r w:rsidRPr="000E6872">
              <w:rPr>
                <w:rFonts w:ascii="Sylfaen" w:eastAsia="Sylfaen" w:hAnsi="Sylfaen" w:cs="Arial"/>
                <w:lang w:val="ka-GE"/>
              </w:rPr>
              <w:t>ილია</w:t>
            </w:r>
          </w:p>
        </w:tc>
        <w:tc>
          <w:tcPr>
            <w:tcW w:w="1530" w:type="dxa"/>
            <w:vMerge/>
          </w:tcPr>
          <w:p w:rsidR="003608F1" w:rsidRDefault="003608F1" w:rsidP="00D471AF">
            <w:pPr>
              <w:rPr>
                <w:rFonts w:ascii="Sylfaen" w:hAnsi="Sylfaen"/>
                <w:lang w:val="ka-GE"/>
              </w:rPr>
            </w:pPr>
          </w:p>
        </w:tc>
      </w:tr>
      <w:tr w:rsidR="00127EA9" w:rsidTr="009A2FFF">
        <w:tc>
          <w:tcPr>
            <w:tcW w:w="2088" w:type="dxa"/>
            <w:vMerge w:val="restart"/>
          </w:tcPr>
          <w:p w:rsidR="00127EA9" w:rsidRPr="00FD45A1" w:rsidRDefault="000E6872" w:rsidP="000E687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Sylfaen"/>
                <w:lang w:val="ka-GE"/>
              </w:rPr>
              <w:t>6</w:t>
            </w:r>
            <w:r w:rsidR="00127EA9">
              <w:rPr>
                <w:rFonts w:ascii="Sylfaen" w:eastAsia="Times New Roman" w:hAnsi="Sylfaen" w:cs="Sylfaen"/>
                <w:lang w:val="ka-GE"/>
              </w:rPr>
              <w:t xml:space="preserve">. შშმ ბავშვთა </w:t>
            </w:r>
            <w:proofErr w:type="spellStart"/>
            <w:r w:rsidR="00127EA9" w:rsidRPr="00FD45A1">
              <w:rPr>
                <w:rFonts w:ascii="Sylfaen" w:eastAsia="Times New Roman" w:hAnsi="Sylfaen" w:cs="Sylfaen"/>
              </w:rPr>
              <w:t>აბილიტაციისა</w:t>
            </w:r>
            <w:proofErr w:type="spellEnd"/>
            <w:r w:rsidR="00127EA9" w:rsidRPr="00FD45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27EA9" w:rsidRPr="00FD45A1">
              <w:rPr>
                <w:rFonts w:ascii="Sylfaen" w:eastAsia="Times New Roman" w:hAnsi="Sylfaen" w:cs="Sylfaen"/>
              </w:rPr>
              <w:t>და</w:t>
            </w:r>
            <w:proofErr w:type="spellEnd"/>
            <w:r w:rsidR="00127EA9" w:rsidRPr="00FD45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27EA9" w:rsidRPr="00FD45A1">
              <w:rPr>
                <w:rFonts w:ascii="Sylfaen" w:eastAsia="Times New Roman" w:hAnsi="Sylfaen" w:cs="Sylfaen"/>
              </w:rPr>
              <w:t>რეაბილიტაცი</w:t>
            </w:r>
            <w:proofErr w:type="spellEnd"/>
            <w:r w:rsidR="00127EA9">
              <w:rPr>
                <w:rFonts w:ascii="Sylfaen" w:eastAsia="Times New Roman" w:hAnsi="Sylfaen" w:cs="Sylfaen"/>
                <w:lang w:val="ka-GE"/>
              </w:rPr>
              <w:t>ა</w:t>
            </w:r>
          </w:p>
        </w:tc>
        <w:tc>
          <w:tcPr>
            <w:tcW w:w="2700" w:type="dxa"/>
          </w:tcPr>
          <w:p w:rsidR="00127EA9" w:rsidRPr="000E6872" w:rsidRDefault="000E6872" w:rsidP="000E6872">
            <w:pPr>
              <w:jc w:val="center"/>
              <w:rPr>
                <w:rFonts w:ascii="Sylfaen" w:hAnsi="Sylfaen"/>
                <w:lang w:val="ka-GE"/>
              </w:rPr>
            </w:pPr>
            <w:r w:rsidRPr="000E6872">
              <w:rPr>
                <w:rFonts w:ascii="Sylfaen" w:eastAsia="Times New Roman" w:hAnsi="Sylfaen" w:cs="Sylfaen"/>
                <w:lang w:val="ka-GE"/>
              </w:rPr>
              <w:t>6</w:t>
            </w:r>
            <w:r w:rsidR="00127EA9" w:rsidRPr="000E6872">
              <w:rPr>
                <w:rFonts w:ascii="Sylfaen" w:eastAsia="Times New Roman" w:hAnsi="Sylfaen" w:cs="Sylfaen"/>
                <w:lang w:val="ka-GE"/>
              </w:rPr>
              <w:t>.1.</w:t>
            </w:r>
            <w:proofErr w:type="spellStart"/>
            <w:r w:rsidR="00127EA9" w:rsidRPr="000E6872">
              <w:rPr>
                <w:rFonts w:ascii="Sylfaen" w:eastAsia="Times New Roman" w:hAnsi="Sylfaen" w:cs="Sylfaen"/>
              </w:rPr>
              <w:t>აბილიტაციისა</w:t>
            </w:r>
            <w:proofErr w:type="spellEnd"/>
            <w:r w:rsidR="00127EA9" w:rsidRPr="000E68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27EA9" w:rsidRPr="000E6872">
              <w:rPr>
                <w:rFonts w:ascii="Sylfaen" w:eastAsia="Times New Roman" w:hAnsi="Sylfaen" w:cs="Sylfaen"/>
              </w:rPr>
              <w:t>და</w:t>
            </w:r>
            <w:proofErr w:type="spellEnd"/>
            <w:r w:rsidR="00127EA9" w:rsidRPr="000E68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27EA9" w:rsidRPr="000E6872">
              <w:rPr>
                <w:rFonts w:ascii="Sylfaen" w:eastAsia="Times New Roman" w:hAnsi="Sylfaen" w:cs="Sylfaen"/>
              </w:rPr>
              <w:t>რეაბილიტაციის</w:t>
            </w:r>
            <w:proofErr w:type="spellEnd"/>
            <w:r w:rsidR="00127EA9" w:rsidRPr="000E68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27EA9" w:rsidRPr="000E6872">
              <w:rPr>
                <w:rFonts w:ascii="Sylfaen" w:eastAsia="Times New Roman" w:hAnsi="Sylfaen" w:cs="Sylfaen"/>
              </w:rPr>
              <w:t>არსებული</w:t>
            </w:r>
            <w:proofErr w:type="spellEnd"/>
            <w:r w:rsidR="00127EA9" w:rsidRPr="000E68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27EA9" w:rsidRPr="000E6872">
              <w:rPr>
                <w:rFonts w:ascii="Sylfaen" w:eastAsia="Times New Roman" w:hAnsi="Sylfaen" w:cs="Sylfaen"/>
              </w:rPr>
              <w:t>სერვისების</w:t>
            </w:r>
            <w:proofErr w:type="spellEnd"/>
            <w:r w:rsidR="00127EA9" w:rsidRPr="000E6872">
              <w:rPr>
                <w:rFonts w:ascii="Sylfaen" w:eastAsia="Times New Roman" w:hAnsi="Sylfaen" w:cs="Sylfaen"/>
                <w:lang w:val="ka-GE"/>
              </w:rPr>
              <w:t xml:space="preserve"> ხარისხისა </w:t>
            </w:r>
            <w:proofErr w:type="spellStart"/>
            <w:r w:rsidR="00127EA9" w:rsidRPr="000E6872">
              <w:rPr>
                <w:rFonts w:ascii="Sylfaen" w:eastAsia="Times New Roman" w:hAnsi="Sylfaen" w:cs="Sylfaen"/>
              </w:rPr>
              <w:t>და</w:t>
            </w:r>
            <w:proofErr w:type="spellEnd"/>
            <w:r w:rsidR="00127EA9" w:rsidRPr="000E6872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127EA9" w:rsidRPr="000E6872">
              <w:rPr>
                <w:rFonts w:ascii="Sylfaen" w:eastAsia="Times New Roman" w:hAnsi="Sylfaen" w:cs="Sylfaen"/>
              </w:rPr>
              <w:t>ხელმისაწვდომობ</w:t>
            </w:r>
            <w:proofErr w:type="spellEnd"/>
            <w:r w:rsidR="00127EA9" w:rsidRPr="000E6872">
              <w:rPr>
                <w:rFonts w:ascii="Sylfaen" w:eastAsia="Times New Roman" w:hAnsi="Sylfaen" w:cs="Sylfaen"/>
                <w:lang w:val="ka-GE"/>
              </w:rPr>
              <w:t>ის</w:t>
            </w:r>
            <w:r w:rsidR="00127EA9" w:rsidRPr="000E6872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="00127EA9" w:rsidRPr="000E6872">
              <w:rPr>
                <w:rFonts w:ascii="Sylfaen" w:eastAsia="Times New Roman" w:hAnsi="Sylfaen" w:cs="Times New Roman"/>
                <w:lang w:val="ka-GE"/>
              </w:rPr>
              <w:t>გაზრდა</w:t>
            </w:r>
          </w:p>
        </w:tc>
        <w:tc>
          <w:tcPr>
            <w:tcW w:w="2610" w:type="dxa"/>
          </w:tcPr>
          <w:p w:rsidR="00127EA9" w:rsidRPr="000E6872" w:rsidRDefault="000E6872" w:rsidP="000E6872">
            <w:pPr>
              <w:jc w:val="center"/>
              <w:rPr>
                <w:rFonts w:ascii="Sylfaen" w:hAnsi="Sylfaen"/>
                <w:lang w:val="ka-GE"/>
              </w:rPr>
            </w:pPr>
            <w:r w:rsidRPr="000E6872">
              <w:rPr>
                <w:rFonts w:ascii="Sylfaen" w:eastAsia="Times New Roman" w:hAnsi="Sylfaen" w:cs="Sylfaen"/>
                <w:lang w:val="ka-GE"/>
              </w:rPr>
              <w:t>6</w:t>
            </w:r>
            <w:r w:rsidR="00127EA9" w:rsidRPr="000E6872">
              <w:rPr>
                <w:rFonts w:ascii="Sylfaen" w:eastAsia="Times New Roman" w:hAnsi="Sylfaen" w:cs="Sylfaen"/>
                <w:lang w:val="ka-GE"/>
              </w:rPr>
              <w:t>.1.1.</w:t>
            </w:r>
            <w:proofErr w:type="spellStart"/>
            <w:r w:rsidR="00127EA9" w:rsidRPr="000E6872">
              <w:rPr>
                <w:rFonts w:ascii="Sylfaen" w:eastAsia="Times New Roman" w:hAnsi="Sylfaen" w:cs="Sylfaen"/>
              </w:rPr>
              <w:t>აბილიტაციისა</w:t>
            </w:r>
            <w:proofErr w:type="spellEnd"/>
            <w:r w:rsidR="00127EA9" w:rsidRPr="000E68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27EA9" w:rsidRPr="000E6872">
              <w:rPr>
                <w:rFonts w:ascii="Sylfaen" w:eastAsia="Times New Roman" w:hAnsi="Sylfaen" w:cs="Sylfaen"/>
              </w:rPr>
              <w:t>და</w:t>
            </w:r>
            <w:proofErr w:type="spellEnd"/>
            <w:r w:rsidR="00127EA9" w:rsidRPr="000E68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27EA9" w:rsidRPr="000E6872">
              <w:rPr>
                <w:rFonts w:ascii="Sylfaen" w:eastAsia="Times New Roman" w:hAnsi="Sylfaen" w:cs="Sylfaen"/>
              </w:rPr>
              <w:t>რეაბილიტაციის</w:t>
            </w:r>
            <w:proofErr w:type="spellEnd"/>
            <w:r w:rsidR="00127EA9" w:rsidRPr="000E68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27EA9" w:rsidRPr="000E6872">
              <w:rPr>
                <w:rFonts w:ascii="Sylfaen" w:eastAsia="Times New Roman" w:hAnsi="Sylfaen" w:cs="Sylfaen"/>
              </w:rPr>
              <w:t>არსებული</w:t>
            </w:r>
            <w:proofErr w:type="spellEnd"/>
            <w:r w:rsidR="00127EA9" w:rsidRPr="000E68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27EA9" w:rsidRPr="000E6872">
              <w:rPr>
                <w:rFonts w:ascii="Sylfaen" w:eastAsia="Times New Roman" w:hAnsi="Sylfaen" w:cs="Sylfaen"/>
              </w:rPr>
              <w:t>სერვისების</w:t>
            </w:r>
            <w:proofErr w:type="spellEnd"/>
            <w:r w:rsidR="00127EA9" w:rsidRPr="000E6872">
              <w:rPr>
                <w:rFonts w:ascii="Sylfaen" w:eastAsia="Times New Roman" w:hAnsi="Sylfaen" w:cs="Sylfaen"/>
                <w:lang w:val="ka-GE"/>
              </w:rPr>
              <w:t xml:space="preserve"> მიწოდების გეოგრაფიული არეალის გაფართოება</w:t>
            </w:r>
            <w:r w:rsidR="00127EA9" w:rsidRPr="000E6872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160" w:type="dxa"/>
          </w:tcPr>
          <w:p w:rsidR="00127EA9" w:rsidRDefault="00127EA9" w:rsidP="00A65062">
            <w:pPr>
              <w:jc w:val="center"/>
              <w:rPr>
                <w:rFonts w:ascii="Sylfaen" w:hAnsi="Sylfaen"/>
                <w:lang w:val="ka-GE"/>
              </w:rPr>
            </w:pPr>
            <w:proofErr w:type="spellStart"/>
            <w:r w:rsidRPr="0000616B">
              <w:rPr>
                <w:rFonts w:ascii="Sylfaen" w:eastAsia="Sylfaen" w:hAnsi="Sylfaen"/>
              </w:rPr>
              <w:t>სშჯსდს</w:t>
            </w:r>
            <w:proofErr w:type="spellEnd"/>
          </w:p>
        </w:tc>
        <w:tc>
          <w:tcPr>
            <w:tcW w:w="810" w:type="dxa"/>
          </w:tcPr>
          <w:p w:rsidR="00127EA9" w:rsidRDefault="00127EA9" w:rsidP="00D471A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2016-2017</w:t>
            </w:r>
          </w:p>
        </w:tc>
        <w:tc>
          <w:tcPr>
            <w:tcW w:w="1980" w:type="dxa"/>
          </w:tcPr>
          <w:p w:rsidR="00127EA9" w:rsidRDefault="00127EA9" w:rsidP="0024648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ბენეფიციართა </w:t>
            </w:r>
            <w:r w:rsidR="00246489">
              <w:rPr>
                <w:rFonts w:ascii="Sylfaen" w:hAnsi="Sylfaen"/>
                <w:lang w:val="ka-GE"/>
              </w:rPr>
              <w:t>რაოდენობა და მომსახურების მიწოდების გეოგრაფიული არეალი გაზრდილია</w:t>
            </w:r>
          </w:p>
        </w:tc>
        <w:tc>
          <w:tcPr>
            <w:tcW w:w="1530" w:type="dxa"/>
          </w:tcPr>
          <w:p w:rsidR="00127EA9" w:rsidRDefault="00127EA9" w:rsidP="00D471AF">
            <w:pPr>
              <w:rPr>
                <w:rFonts w:ascii="Sylfaen" w:hAnsi="Sylfaen"/>
                <w:lang w:val="ka-GE"/>
              </w:rPr>
            </w:pPr>
          </w:p>
          <w:p w:rsidR="00127EA9" w:rsidRDefault="003608F1" w:rsidP="00D471A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2 000 000 წლიურად</w:t>
            </w:r>
          </w:p>
        </w:tc>
      </w:tr>
      <w:tr w:rsidR="00127EA9" w:rsidTr="009A2FFF">
        <w:tc>
          <w:tcPr>
            <w:tcW w:w="2088" w:type="dxa"/>
            <w:vMerge/>
          </w:tcPr>
          <w:p w:rsidR="00127EA9" w:rsidRDefault="00127EA9" w:rsidP="0019455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700" w:type="dxa"/>
          </w:tcPr>
          <w:p w:rsidR="00127EA9" w:rsidRPr="000E6872" w:rsidRDefault="000E6872" w:rsidP="000E6872">
            <w:pPr>
              <w:jc w:val="center"/>
              <w:rPr>
                <w:rFonts w:ascii="Sylfaen" w:hAnsi="Sylfaen"/>
                <w:lang w:val="ka-GE"/>
              </w:rPr>
            </w:pPr>
            <w:r w:rsidRPr="000E6872">
              <w:rPr>
                <w:rFonts w:ascii="Sylfaen" w:eastAsia="Times New Roman" w:hAnsi="Sylfaen" w:cs="Sylfaen"/>
                <w:lang w:val="ka-GE"/>
              </w:rPr>
              <w:t>6</w:t>
            </w:r>
            <w:r w:rsidR="00127EA9" w:rsidRPr="000E6872">
              <w:rPr>
                <w:rFonts w:ascii="Sylfaen" w:eastAsia="Times New Roman" w:hAnsi="Sylfaen" w:cs="Sylfaen"/>
                <w:lang w:val="ka-GE"/>
              </w:rPr>
              <w:t>.2.</w:t>
            </w:r>
            <w:proofErr w:type="spellStart"/>
            <w:r w:rsidR="00127EA9" w:rsidRPr="000E6872">
              <w:rPr>
                <w:rFonts w:ascii="Sylfaen" w:eastAsia="Times New Roman" w:hAnsi="Sylfaen" w:cs="Sylfaen"/>
              </w:rPr>
              <w:t>განვითარების</w:t>
            </w:r>
            <w:proofErr w:type="spellEnd"/>
            <w:r w:rsidR="00127EA9" w:rsidRPr="000E68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27EA9" w:rsidRPr="000E6872">
              <w:rPr>
                <w:rFonts w:ascii="Sylfaen" w:eastAsia="Times New Roman" w:hAnsi="Sylfaen" w:cs="Sylfaen"/>
              </w:rPr>
              <w:t>შეფერხების</w:t>
            </w:r>
            <w:proofErr w:type="spellEnd"/>
            <w:r w:rsidR="00127EA9" w:rsidRPr="000E68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27EA9" w:rsidRPr="000E6872">
              <w:rPr>
                <w:rFonts w:ascii="Sylfaen" w:eastAsia="Times New Roman" w:hAnsi="Sylfaen" w:cs="Sylfaen"/>
              </w:rPr>
              <w:t>რისკის</w:t>
            </w:r>
            <w:proofErr w:type="spellEnd"/>
            <w:r w:rsidR="00127EA9" w:rsidRPr="000E68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27EA9" w:rsidRPr="000E6872">
              <w:rPr>
                <w:rFonts w:ascii="Sylfaen" w:eastAsia="Times New Roman" w:hAnsi="Sylfaen" w:cs="Sylfaen"/>
              </w:rPr>
              <w:t>ან</w:t>
            </w:r>
            <w:proofErr w:type="spellEnd"/>
            <w:r w:rsidR="00127EA9" w:rsidRPr="000E68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27EA9" w:rsidRPr="000E6872">
              <w:rPr>
                <w:rFonts w:ascii="Sylfaen" w:eastAsia="Times New Roman" w:hAnsi="Sylfaen" w:cs="Sylfaen"/>
              </w:rPr>
              <w:t>შეზღუდული</w:t>
            </w:r>
            <w:proofErr w:type="spellEnd"/>
            <w:r w:rsidR="00127EA9" w:rsidRPr="000E68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27EA9" w:rsidRPr="000E6872">
              <w:rPr>
                <w:rFonts w:ascii="Sylfaen" w:eastAsia="Times New Roman" w:hAnsi="Sylfaen" w:cs="Sylfaen"/>
              </w:rPr>
              <w:t>შესაძლებლობის</w:t>
            </w:r>
            <w:proofErr w:type="spellEnd"/>
            <w:r w:rsidR="00127EA9" w:rsidRPr="000E68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27EA9" w:rsidRPr="000E6872">
              <w:rPr>
                <w:rFonts w:ascii="Sylfaen" w:eastAsia="Times New Roman" w:hAnsi="Sylfaen" w:cs="Sylfaen"/>
              </w:rPr>
              <w:t>მქონე</w:t>
            </w:r>
            <w:proofErr w:type="spellEnd"/>
            <w:r w:rsidR="00127EA9" w:rsidRPr="000E68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27EA9" w:rsidRPr="000E6872">
              <w:rPr>
                <w:rFonts w:ascii="Sylfaen" w:eastAsia="Times New Roman" w:hAnsi="Sylfaen" w:cs="Sylfaen"/>
              </w:rPr>
              <w:t>ბავშვების</w:t>
            </w:r>
            <w:proofErr w:type="spellEnd"/>
            <w:r w:rsidR="00127EA9" w:rsidRPr="000E6872">
              <w:rPr>
                <w:rFonts w:ascii="Sylfaen" w:eastAsia="Times New Roman" w:hAnsi="Sylfaen" w:cs="Sylfaen"/>
                <w:lang w:val="ka-GE"/>
              </w:rPr>
              <w:t xml:space="preserve"> ადრეული გამოვლენისა და სათანადო პრევენციული ინტერვენციების რეფორმირება</w:t>
            </w:r>
          </w:p>
        </w:tc>
        <w:tc>
          <w:tcPr>
            <w:tcW w:w="2610" w:type="dxa"/>
          </w:tcPr>
          <w:p w:rsidR="00127EA9" w:rsidRPr="000E6872" w:rsidRDefault="000E6872" w:rsidP="000E6872">
            <w:pPr>
              <w:jc w:val="center"/>
              <w:rPr>
                <w:rFonts w:ascii="Sylfaen" w:hAnsi="Sylfaen"/>
                <w:lang w:val="ka-GE"/>
              </w:rPr>
            </w:pPr>
            <w:r w:rsidRPr="000E6872">
              <w:rPr>
                <w:rFonts w:ascii="Sylfaen" w:eastAsia="Times New Roman" w:hAnsi="Sylfaen" w:cs="Sylfaen"/>
                <w:lang w:val="ka-GE"/>
              </w:rPr>
              <w:t>6</w:t>
            </w:r>
            <w:r w:rsidR="00127EA9" w:rsidRPr="000E6872">
              <w:rPr>
                <w:rFonts w:ascii="Sylfaen" w:eastAsia="Times New Roman" w:hAnsi="Sylfaen" w:cs="Sylfaen"/>
                <w:lang w:val="ka-GE"/>
              </w:rPr>
              <w:t>.2.1.ადრეული</w:t>
            </w:r>
            <w:r w:rsidR="00127EA9" w:rsidRPr="000E6872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="00127EA9" w:rsidRPr="000E6872">
              <w:rPr>
                <w:rFonts w:ascii="Sylfaen" w:eastAsia="Times New Roman" w:hAnsi="Sylfaen" w:cs="Sylfaen"/>
                <w:lang w:val="ka-GE"/>
              </w:rPr>
              <w:t>ჩარევის</w:t>
            </w:r>
            <w:r w:rsidR="00127EA9" w:rsidRPr="000E6872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="00127EA9" w:rsidRPr="000E6872">
              <w:rPr>
                <w:rFonts w:ascii="Sylfaen" w:eastAsia="Times New Roman" w:hAnsi="Sylfaen" w:cs="Sylfaen"/>
                <w:lang w:val="ka-GE"/>
              </w:rPr>
              <w:t>მომსახურების</w:t>
            </w:r>
            <w:r w:rsidR="00127EA9" w:rsidRPr="000E6872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="00127EA9" w:rsidRPr="000E6872">
              <w:rPr>
                <w:rFonts w:ascii="Sylfaen" w:eastAsia="Times New Roman" w:hAnsi="Sylfaen" w:cs="Times New Roman"/>
                <w:lang w:val="ka-GE"/>
              </w:rPr>
              <w:t xml:space="preserve">გაუმჯობესება </w:t>
            </w:r>
            <w:r w:rsidR="00246489" w:rsidRPr="000E6872">
              <w:rPr>
                <w:rFonts w:ascii="Sylfaen" w:eastAsia="Times New Roman" w:hAnsi="Sylfaen" w:cs="Times New Roman"/>
                <w:lang w:val="ka-GE"/>
              </w:rPr>
              <w:t xml:space="preserve"> და განვითარება</w:t>
            </w:r>
          </w:p>
        </w:tc>
        <w:tc>
          <w:tcPr>
            <w:tcW w:w="2160" w:type="dxa"/>
          </w:tcPr>
          <w:p w:rsidR="00127EA9" w:rsidRDefault="00127EA9" w:rsidP="00A806CF">
            <w:pPr>
              <w:jc w:val="center"/>
              <w:rPr>
                <w:rFonts w:ascii="Sylfaen" w:hAnsi="Sylfaen"/>
                <w:lang w:val="ka-GE"/>
              </w:rPr>
            </w:pPr>
            <w:proofErr w:type="spellStart"/>
            <w:r w:rsidRPr="0000616B">
              <w:rPr>
                <w:rFonts w:ascii="Sylfaen" w:eastAsia="Sylfaen" w:hAnsi="Sylfaen"/>
              </w:rPr>
              <w:t>სშჯსდს</w:t>
            </w:r>
            <w:proofErr w:type="spellEnd"/>
          </w:p>
        </w:tc>
        <w:tc>
          <w:tcPr>
            <w:tcW w:w="810" w:type="dxa"/>
          </w:tcPr>
          <w:p w:rsidR="00127EA9" w:rsidRDefault="00127EA9" w:rsidP="00194554">
            <w:pPr>
              <w:rPr>
                <w:rFonts w:ascii="Sylfaen" w:hAnsi="Sylfaen"/>
                <w:lang w:val="ka-GE"/>
              </w:rPr>
            </w:pPr>
            <w:r w:rsidRPr="003608F1">
              <w:rPr>
                <w:rFonts w:ascii="Sylfaen" w:hAnsi="Sylfaen"/>
                <w:highlight w:val="yellow"/>
                <w:lang w:val="ka-GE"/>
              </w:rPr>
              <w:t>2016-</w:t>
            </w:r>
            <w:r w:rsidRPr="003608F1">
              <w:rPr>
                <w:rFonts w:ascii="Sylfaen" w:hAnsi="Sylfaen"/>
                <w:highlight w:val="green"/>
                <w:lang w:val="ka-GE"/>
              </w:rPr>
              <w:t>2017</w:t>
            </w:r>
          </w:p>
        </w:tc>
        <w:tc>
          <w:tcPr>
            <w:tcW w:w="1980" w:type="dxa"/>
          </w:tcPr>
          <w:p w:rsidR="00127EA9" w:rsidRDefault="00246489" w:rsidP="0024648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ბენეფიციართა რაოდენობა და მომსახურების მიწოდების გეოგრაფიული არეალი გაზრდილია</w:t>
            </w:r>
          </w:p>
        </w:tc>
        <w:tc>
          <w:tcPr>
            <w:tcW w:w="1530" w:type="dxa"/>
          </w:tcPr>
          <w:p w:rsidR="00127EA9" w:rsidRDefault="003608F1" w:rsidP="0019455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(</w:t>
            </w:r>
            <w:r w:rsidRPr="003608F1">
              <w:rPr>
                <w:rFonts w:ascii="Sylfaen" w:hAnsi="Sylfaen"/>
                <w:highlight w:val="yellow"/>
                <w:lang w:val="ka-GE"/>
              </w:rPr>
              <w:t>1 500 000</w:t>
            </w:r>
            <w:r>
              <w:rPr>
                <w:rFonts w:ascii="Sylfaen" w:hAnsi="Sylfaen"/>
                <w:lang w:val="ka-GE"/>
              </w:rPr>
              <w:t>+</w:t>
            </w:r>
          </w:p>
          <w:p w:rsidR="003608F1" w:rsidRDefault="003608F1" w:rsidP="00194554">
            <w:pPr>
              <w:rPr>
                <w:rFonts w:ascii="Sylfaen" w:hAnsi="Sylfaen"/>
                <w:lang w:val="ka-GE"/>
              </w:rPr>
            </w:pPr>
            <w:r w:rsidRPr="003608F1">
              <w:rPr>
                <w:rFonts w:ascii="Sylfaen" w:hAnsi="Sylfaen"/>
                <w:highlight w:val="green"/>
                <w:lang w:val="ka-GE"/>
              </w:rPr>
              <w:t>2 200 000</w:t>
            </w:r>
            <w:r>
              <w:rPr>
                <w:rFonts w:ascii="Sylfaen" w:hAnsi="Sylfaen"/>
                <w:lang w:val="ka-GE"/>
              </w:rPr>
              <w:t>)</w:t>
            </w:r>
          </w:p>
          <w:p w:rsidR="003608F1" w:rsidRDefault="003608F1" w:rsidP="0019455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=</w:t>
            </w:r>
            <w:r w:rsidRPr="003608F1">
              <w:rPr>
                <w:rFonts w:ascii="Sylfaen" w:hAnsi="Sylfaen"/>
                <w:b/>
                <w:lang w:val="ka-GE"/>
              </w:rPr>
              <w:t>3 700 000</w:t>
            </w:r>
          </w:p>
          <w:p w:rsidR="00974606" w:rsidRDefault="00974606" w:rsidP="00194554">
            <w:pPr>
              <w:rPr>
                <w:rFonts w:ascii="Sylfaen" w:hAnsi="Sylfaen"/>
                <w:lang w:val="ka-GE"/>
              </w:rPr>
            </w:pPr>
          </w:p>
          <w:p w:rsidR="00974606" w:rsidRDefault="00974606" w:rsidP="00194554">
            <w:pPr>
              <w:rPr>
                <w:rFonts w:ascii="Sylfaen" w:hAnsi="Sylfaen"/>
                <w:lang w:val="ka-GE"/>
              </w:rPr>
            </w:pPr>
          </w:p>
          <w:p w:rsidR="00974606" w:rsidRDefault="00974606" w:rsidP="00194554">
            <w:pPr>
              <w:rPr>
                <w:rFonts w:ascii="Sylfaen" w:hAnsi="Sylfaen"/>
                <w:lang w:val="ka-GE"/>
              </w:rPr>
            </w:pPr>
          </w:p>
          <w:p w:rsidR="00974606" w:rsidRDefault="00974606" w:rsidP="00194554">
            <w:pPr>
              <w:rPr>
                <w:rFonts w:ascii="Sylfaen" w:hAnsi="Sylfaen"/>
                <w:lang w:val="ka-GE"/>
              </w:rPr>
            </w:pPr>
          </w:p>
          <w:p w:rsidR="00974606" w:rsidRDefault="00974606" w:rsidP="00194554">
            <w:pPr>
              <w:rPr>
                <w:rFonts w:ascii="Sylfaen" w:hAnsi="Sylfaen"/>
                <w:lang w:val="ka-GE"/>
              </w:rPr>
            </w:pPr>
          </w:p>
          <w:p w:rsidR="00974606" w:rsidRDefault="00974606" w:rsidP="00194554">
            <w:pPr>
              <w:rPr>
                <w:rFonts w:ascii="Sylfaen" w:hAnsi="Sylfaen"/>
                <w:lang w:val="ka-GE"/>
              </w:rPr>
            </w:pPr>
          </w:p>
          <w:p w:rsidR="00974606" w:rsidRDefault="00974606" w:rsidP="00194554">
            <w:pPr>
              <w:rPr>
                <w:rFonts w:ascii="Sylfaen" w:hAnsi="Sylfaen"/>
                <w:lang w:val="ka-GE"/>
              </w:rPr>
            </w:pPr>
          </w:p>
          <w:p w:rsidR="00974606" w:rsidRDefault="00974606" w:rsidP="00194554">
            <w:pPr>
              <w:rPr>
                <w:rFonts w:ascii="Sylfaen" w:hAnsi="Sylfaen"/>
                <w:lang w:val="ka-GE"/>
              </w:rPr>
            </w:pPr>
          </w:p>
          <w:p w:rsidR="00974606" w:rsidRDefault="00974606" w:rsidP="00194554">
            <w:pPr>
              <w:rPr>
                <w:rFonts w:ascii="Sylfaen" w:hAnsi="Sylfaen"/>
                <w:lang w:val="ka-GE"/>
              </w:rPr>
            </w:pPr>
          </w:p>
          <w:p w:rsidR="00974606" w:rsidRDefault="00974606" w:rsidP="00194554">
            <w:pPr>
              <w:rPr>
                <w:rFonts w:ascii="Sylfaen" w:hAnsi="Sylfaen"/>
                <w:lang w:val="ka-GE"/>
              </w:rPr>
            </w:pPr>
          </w:p>
          <w:p w:rsidR="00974606" w:rsidRDefault="00974606" w:rsidP="00194554">
            <w:pPr>
              <w:rPr>
                <w:rFonts w:ascii="Sylfaen" w:hAnsi="Sylfaen"/>
                <w:lang w:val="ka-GE"/>
              </w:rPr>
            </w:pPr>
          </w:p>
          <w:p w:rsidR="00974606" w:rsidRDefault="00974606" w:rsidP="00194554">
            <w:pPr>
              <w:rPr>
                <w:rFonts w:ascii="Sylfaen" w:hAnsi="Sylfaen"/>
                <w:lang w:val="ka-GE"/>
              </w:rPr>
            </w:pPr>
          </w:p>
        </w:tc>
      </w:tr>
      <w:tr w:rsidR="00127EA9" w:rsidTr="009A2FFF">
        <w:tc>
          <w:tcPr>
            <w:tcW w:w="2088" w:type="dxa"/>
            <w:vMerge/>
          </w:tcPr>
          <w:p w:rsidR="00127EA9" w:rsidRDefault="00127EA9" w:rsidP="0019455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700" w:type="dxa"/>
          </w:tcPr>
          <w:p w:rsidR="00127EA9" w:rsidRDefault="000E6872" w:rsidP="00FE390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  <w:r w:rsidR="00127EA9">
              <w:rPr>
                <w:rFonts w:ascii="Sylfaen" w:hAnsi="Sylfaen"/>
                <w:lang w:val="ka-GE"/>
              </w:rPr>
              <w:t xml:space="preserve">.3. </w:t>
            </w:r>
            <w:proofErr w:type="spellStart"/>
            <w:r w:rsidR="00F8799F" w:rsidRPr="00F8799F">
              <w:rPr>
                <w:rFonts w:ascii="Sylfaen" w:eastAsia="Sylfaen" w:hAnsi="Sylfaen"/>
              </w:rPr>
              <w:t>მძიმე</w:t>
            </w:r>
            <w:proofErr w:type="spellEnd"/>
            <w:r w:rsidR="00F8799F" w:rsidRPr="00F8799F">
              <w:rPr>
                <w:rFonts w:ascii="Sylfaen" w:eastAsia="Sylfaen" w:hAnsi="Sylfaen"/>
              </w:rPr>
              <w:t xml:space="preserve"> </w:t>
            </w:r>
            <w:proofErr w:type="spellStart"/>
            <w:r w:rsidR="00F8799F" w:rsidRPr="00F8799F">
              <w:rPr>
                <w:rFonts w:ascii="Sylfaen" w:eastAsia="Sylfaen" w:hAnsi="Sylfaen"/>
              </w:rPr>
              <w:t>და</w:t>
            </w:r>
            <w:proofErr w:type="spellEnd"/>
            <w:r w:rsidR="00F8799F" w:rsidRPr="00F8799F">
              <w:rPr>
                <w:rFonts w:ascii="Sylfaen" w:eastAsia="Sylfaen" w:hAnsi="Sylfaen"/>
              </w:rPr>
              <w:t xml:space="preserve"> </w:t>
            </w:r>
            <w:proofErr w:type="spellStart"/>
            <w:r w:rsidR="00F8799F" w:rsidRPr="00F8799F">
              <w:rPr>
                <w:rFonts w:ascii="Sylfaen" w:eastAsia="Sylfaen" w:hAnsi="Sylfaen"/>
              </w:rPr>
              <w:t>ღრმა</w:t>
            </w:r>
            <w:proofErr w:type="spellEnd"/>
            <w:r w:rsidR="00F8799F" w:rsidRPr="00F8799F">
              <w:rPr>
                <w:rFonts w:ascii="Sylfaen" w:eastAsia="Sylfaen" w:hAnsi="Sylfaen"/>
              </w:rPr>
              <w:t xml:space="preserve"> </w:t>
            </w:r>
            <w:proofErr w:type="spellStart"/>
            <w:r w:rsidR="00F8799F" w:rsidRPr="00F8799F">
              <w:rPr>
                <w:rFonts w:ascii="Sylfaen" w:eastAsia="Sylfaen" w:hAnsi="Sylfaen"/>
              </w:rPr>
              <w:t>გონებრივი</w:t>
            </w:r>
            <w:proofErr w:type="spellEnd"/>
            <w:r w:rsidR="00F8799F" w:rsidRPr="00F8799F">
              <w:rPr>
                <w:rFonts w:ascii="Sylfaen" w:eastAsia="Sylfaen" w:hAnsi="Sylfaen"/>
              </w:rPr>
              <w:t xml:space="preserve"> </w:t>
            </w:r>
            <w:proofErr w:type="spellStart"/>
            <w:r w:rsidR="00F8799F" w:rsidRPr="00F8799F">
              <w:rPr>
                <w:rFonts w:ascii="Sylfaen" w:eastAsia="Sylfaen" w:hAnsi="Sylfaen"/>
              </w:rPr>
              <w:t>განვითარების</w:t>
            </w:r>
            <w:proofErr w:type="spellEnd"/>
            <w:r w:rsidR="00F8799F" w:rsidRPr="00F8799F">
              <w:rPr>
                <w:rFonts w:ascii="Sylfaen" w:eastAsia="Sylfaen" w:hAnsi="Sylfaen"/>
              </w:rPr>
              <w:t xml:space="preserve"> </w:t>
            </w:r>
            <w:proofErr w:type="spellStart"/>
            <w:r w:rsidR="00F8799F" w:rsidRPr="00F8799F">
              <w:rPr>
                <w:rFonts w:ascii="Sylfaen" w:eastAsia="Sylfaen" w:hAnsi="Sylfaen"/>
              </w:rPr>
              <w:t>შეფერხების</w:t>
            </w:r>
            <w:proofErr w:type="spellEnd"/>
            <w:r w:rsidR="00F8799F" w:rsidRPr="00F8799F">
              <w:rPr>
                <w:rFonts w:ascii="Sylfaen" w:eastAsia="Sylfaen" w:hAnsi="Sylfaen"/>
              </w:rPr>
              <w:t xml:space="preserve"> </w:t>
            </w:r>
            <w:proofErr w:type="spellStart"/>
            <w:r w:rsidR="00F8799F" w:rsidRPr="00F8799F">
              <w:rPr>
                <w:rFonts w:ascii="Sylfaen" w:eastAsia="Sylfaen" w:hAnsi="Sylfaen"/>
              </w:rPr>
              <w:t>მქონე</w:t>
            </w:r>
            <w:proofErr w:type="spellEnd"/>
            <w:r w:rsidR="00F8799F">
              <w:rPr>
                <w:rFonts w:ascii="Sylfaen" w:eastAsia="Sylfaen" w:hAnsi="Sylfaen"/>
                <w:sz w:val="24"/>
              </w:rPr>
              <w:t xml:space="preserve"> </w:t>
            </w:r>
            <w:r w:rsidR="00127EA9">
              <w:rPr>
                <w:rFonts w:ascii="Sylfaen" w:hAnsi="Sylfaen"/>
                <w:lang w:val="ka-GE"/>
              </w:rPr>
              <w:t>შშმ ბავშვთა სერვის</w:t>
            </w:r>
            <w:r w:rsidR="003608F1">
              <w:rPr>
                <w:rFonts w:ascii="Sylfaen" w:hAnsi="Sylfaen"/>
                <w:lang w:val="ka-GE"/>
              </w:rPr>
              <w:t>ები</w:t>
            </w:r>
            <w:r w:rsidR="00127EA9">
              <w:rPr>
                <w:rFonts w:ascii="Sylfaen" w:hAnsi="Sylfaen"/>
                <w:lang w:val="ka-GE"/>
              </w:rPr>
              <w:t xml:space="preserve">ს </w:t>
            </w:r>
          </w:p>
          <w:p w:rsidR="00127EA9" w:rsidRDefault="00127EA9" w:rsidP="00FE390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დანერგვა</w:t>
            </w:r>
          </w:p>
        </w:tc>
        <w:tc>
          <w:tcPr>
            <w:tcW w:w="2610" w:type="dxa"/>
          </w:tcPr>
          <w:p w:rsidR="00127EA9" w:rsidRDefault="000E6872" w:rsidP="000E687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  <w:r w:rsidR="00127EA9">
              <w:rPr>
                <w:rFonts w:ascii="Sylfaen" w:hAnsi="Sylfaen"/>
                <w:lang w:val="ka-GE"/>
              </w:rPr>
              <w:t>.3.1</w:t>
            </w:r>
            <w:r w:rsidR="00127EA9" w:rsidRPr="00F8799F">
              <w:rPr>
                <w:rFonts w:ascii="Sylfaen" w:hAnsi="Sylfaen"/>
                <w:lang w:val="ka-GE"/>
              </w:rPr>
              <w:t>.</w:t>
            </w:r>
            <w:r w:rsidR="00F8799F" w:rsidRPr="00F8799F">
              <w:rPr>
                <w:rFonts w:ascii="Sylfaen" w:eastAsia="Sylfaen" w:hAnsi="Sylfaen"/>
              </w:rPr>
              <w:t xml:space="preserve"> </w:t>
            </w:r>
            <w:proofErr w:type="spellStart"/>
            <w:r w:rsidR="00F8799F" w:rsidRPr="00F8799F">
              <w:rPr>
                <w:rFonts w:ascii="Sylfaen" w:eastAsia="Sylfaen" w:hAnsi="Sylfaen"/>
              </w:rPr>
              <w:t>მძიმე</w:t>
            </w:r>
            <w:proofErr w:type="spellEnd"/>
            <w:r w:rsidR="00F8799F" w:rsidRPr="00F8799F">
              <w:rPr>
                <w:rFonts w:ascii="Sylfaen" w:eastAsia="Sylfaen" w:hAnsi="Sylfaen"/>
              </w:rPr>
              <w:t xml:space="preserve"> </w:t>
            </w:r>
            <w:proofErr w:type="spellStart"/>
            <w:r w:rsidR="00F8799F" w:rsidRPr="00F8799F">
              <w:rPr>
                <w:rFonts w:ascii="Sylfaen" w:eastAsia="Sylfaen" w:hAnsi="Sylfaen"/>
              </w:rPr>
              <w:t>და</w:t>
            </w:r>
            <w:proofErr w:type="spellEnd"/>
            <w:r w:rsidR="00F8799F" w:rsidRPr="00F8799F">
              <w:rPr>
                <w:rFonts w:ascii="Sylfaen" w:eastAsia="Sylfaen" w:hAnsi="Sylfaen"/>
              </w:rPr>
              <w:t xml:space="preserve"> </w:t>
            </w:r>
            <w:proofErr w:type="spellStart"/>
            <w:r w:rsidR="00F8799F" w:rsidRPr="00F8799F">
              <w:rPr>
                <w:rFonts w:ascii="Sylfaen" w:eastAsia="Sylfaen" w:hAnsi="Sylfaen"/>
              </w:rPr>
              <w:t>ღრმა</w:t>
            </w:r>
            <w:proofErr w:type="spellEnd"/>
            <w:r w:rsidR="00F8799F" w:rsidRPr="00F8799F">
              <w:rPr>
                <w:rFonts w:ascii="Sylfaen" w:eastAsia="Sylfaen" w:hAnsi="Sylfaen"/>
              </w:rPr>
              <w:t xml:space="preserve"> </w:t>
            </w:r>
            <w:proofErr w:type="spellStart"/>
            <w:r w:rsidR="00F8799F" w:rsidRPr="00F8799F">
              <w:rPr>
                <w:rFonts w:ascii="Sylfaen" w:eastAsia="Sylfaen" w:hAnsi="Sylfaen"/>
              </w:rPr>
              <w:t>გონებრივი</w:t>
            </w:r>
            <w:proofErr w:type="spellEnd"/>
            <w:r w:rsidR="00F8799F" w:rsidRPr="00F8799F">
              <w:rPr>
                <w:rFonts w:ascii="Sylfaen" w:eastAsia="Sylfaen" w:hAnsi="Sylfaen"/>
              </w:rPr>
              <w:t xml:space="preserve"> </w:t>
            </w:r>
            <w:proofErr w:type="spellStart"/>
            <w:r w:rsidR="00F8799F" w:rsidRPr="00F8799F">
              <w:rPr>
                <w:rFonts w:ascii="Sylfaen" w:eastAsia="Sylfaen" w:hAnsi="Sylfaen"/>
              </w:rPr>
              <w:t>განვითარების</w:t>
            </w:r>
            <w:proofErr w:type="spellEnd"/>
            <w:r w:rsidR="00F8799F" w:rsidRPr="00F8799F">
              <w:rPr>
                <w:rFonts w:ascii="Sylfaen" w:eastAsia="Sylfaen" w:hAnsi="Sylfaen"/>
              </w:rPr>
              <w:t xml:space="preserve"> </w:t>
            </w:r>
            <w:proofErr w:type="spellStart"/>
            <w:r w:rsidR="00F8799F" w:rsidRPr="00F8799F">
              <w:rPr>
                <w:rFonts w:ascii="Sylfaen" w:eastAsia="Sylfaen" w:hAnsi="Sylfaen"/>
              </w:rPr>
              <w:t>შეფერხების</w:t>
            </w:r>
            <w:proofErr w:type="spellEnd"/>
            <w:r w:rsidR="00F8799F" w:rsidRPr="00F8799F">
              <w:rPr>
                <w:rFonts w:ascii="Sylfaen" w:eastAsia="Sylfaen" w:hAnsi="Sylfaen"/>
              </w:rPr>
              <w:t xml:space="preserve"> </w:t>
            </w:r>
            <w:proofErr w:type="spellStart"/>
            <w:r w:rsidR="00F8799F" w:rsidRPr="00F8799F">
              <w:rPr>
                <w:rFonts w:ascii="Sylfaen" w:eastAsia="Sylfaen" w:hAnsi="Sylfaen"/>
              </w:rPr>
              <w:t>მქონე</w:t>
            </w:r>
            <w:proofErr w:type="spellEnd"/>
            <w:r w:rsidR="00F8799F">
              <w:rPr>
                <w:rFonts w:ascii="Sylfaen" w:eastAsia="Sylfaen" w:hAnsi="Sylfaen"/>
                <w:sz w:val="24"/>
              </w:rPr>
              <w:t xml:space="preserve"> </w:t>
            </w:r>
            <w:r w:rsidR="00EE2AF8">
              <w:rPr>
                <w:rFonts w:ascii="Sylfaen" w:hAnsi="Sylfaen"/>
                <w:lang w:val="ka-GE"/>
              </w:rPr>
              <w:t xml:space="preserve"> შშმ ბავშვთა </w:t>
            </w:r>
            <w:r w:rsidR="00EE2AF8" w:rsidRPr="0053765C">
              <w:rPr>
                <w:rFonts w:ascii="Sylfaen" w:eastAsia="Times New Roman" w:hAnsi="Sylfaen" w:cs="Times New Roman"/>
              </w:rPr>
              <w:t>,,</w:t>
            </w:r>
            <w:r w:rsidR="00EE2AF8">
              <w:rPr>
                <w:rFonts w:ascii="Sylfaen" w:hAnsi="Sylfaen"/>
                <w:lang w:val="ka-GE"/>
              </w:rPr>
              <w:t>ბინაზე რეაბილიტაციის</w:t>
            </w:r>
            <w:r w:rsidR="00EE2AF8" w:rsidRPr="004941C2">
              <w:rPr>
                <w:rFonts w:ascii="Sylfaen" w:eastAsia="Times New Roman" w:hAnsi="Sylfaen" w:cs="Times New Roman"/>
                <w:sz w:val="24"/>
                <w:szCs w:val="24"/>
              </w:rPr>
              <w:t>”</w:t>
            </w:r>
            <w:r w:rsidR="00EE2AF8">
              <w:rPr>
                <w:rFonts w:ascii="Sylfaen" w:hAnsi="Sylfaen"/>
                <w:lang w:val="ka-GE"/>
              </w:rPr>
              <w:t xml:space="preserve"> მომსახურების მიწოდება</w:t>
            </w:r>
          </w:p>
        </w:tc>
        <w:tc>
          <w:tcPr>
            <w:tcW w:w="2160" w:type="dxa"/>
          </w:tcPr>
          <w:p w:rsidR="00127EA9" w:rsidRDefault="00EE2AF8" w:rsidP="00EE2AF8">
            <w:pPr>
              <w:jc w:val="center"/>
              <w:rPr>
                <w:rFonts w:ascii="Sylfaen" w:hAnsi="Sylfaen"/>
                <w:lang w:val="ka-GE"/>
              </w:rPr>
            </w:pPr>
            <w:proofErr w:type="spellStart"/>
            <w:r w:rsidRPr="0000616B">
              <w:rPr>
                <w:rFonts w:ascii="Sylfaen" w:eastAsia="Sylfaen" w:hAnsi="Sylfaen"/>
              </w:rPr>
              <w:t>სშჯსდს</w:t>
            </w:r>
            <w:proofErr w:type="spellEnd"/>
          </w:p>
        </w:tc>
        <w:tc>
          <w:tcPr>
            <w:tcW w:w="810" w:type="dxa"/>
          </w:tcPr>
          <w:p w:rsidR="00127EA9" w:rsidRDefault="00127EA9" w:rsidP="0043069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</w:t>
            </w:r>
            <w:r w:rsidR="005C17C3">
              <w:rPr>
                <w:rFonts w:ascii="Sylfaen" w:hAnsi="Sylfaen"/>
                <w:lang w:val="ka-GE"/>
              </w:rPr>
              <w:t>-2017</w:t>
            </w:r>
          </w:p>
        </w:tc>
        <w:tc>
          <w:tcPr>
            <w:tcW w:w="1980" w:type="dxa"/>
          </w:tcPr>
          <w:p w:rsidR="00974606" w:rsidRPr="000E6872" w:rsidRDefault="00974606" w:rsidP="00974606">
            <w:pPr>
              <w:jc w:val="center"/>
              <w:rPr>
                <w:rFonts w:ascii="Sylfaen" w:hAnsi="Sylfaen"/>
                <w:lang w:val="ka-GE"/>
              </w:rPr>
            </w:pPr>
            <w:r w:rsidRPr="000E6872">
              <w:rPr>
                <w:rFonts w:ascii="Sylfaen" w:hAnsi="Sylfaen"/>
                <w:lang w:val="ka-GE"/>
              </w:rPr>
              <w:t xml:space="preserve">შშმ ბავშვთა </w:t>
            </w:r>
            <w:r w:rsidRPr="000E6872">
              <w:rPr>
                <w:rFonts w:ascii="Sylfaen" w:eastAsia="Times New Roman" w:hAnsi="Sylfaen" w:cs="Times New Roman"/>
              </w:rPr>
              <w:t>,,</w:t>
            </w:r>
            <w:r w:rsidRPr="000E6872">
              <w:rPr>
                <w:rFonts w:ascii="Sylfaen" w:hAnsi="Sylfaen"/>
                <w:lang w:val="ka-GE"/>
              </w:rPr>
              <w:t>ბინაზე რეაბილიტაციის</w:t>
            </w:r>
            <w:r w:rsidRPr="000E6872">
              <w:rPr>
                <w:rFonts w:ascii="Sylfaen" w:eastAsia="Times New Roman" w:hAnsi="Sylfaen" w:cs="Times New Roman"/>
              </w:rPr>
              <w:t>”</w:t>
            </w:r>
            <w:r w:rsidRPr="000E6872">
              <w:rPr>
                <w:rFonts w:ascii="Sylfaen" w:hAnsi="Sylfaen"/>
                <w:lang w:val="ka-GE"/>
              </w:rPr>
              <w:t xml:space="preserve">  მომსახურება </w:t>
            </w:r>
          </w:p>
          <w:p w:rsidR="00127EA9" w:rsidRDefault="003608F1" w:rsidP="003608F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ხორციელდება ქ.თბილისში</w:t>
            </w:r>
          </w:p>
        </w:tc>
        <w:tc>
          <w:tcPr>
            <w:tcW w:w="1530" w:type="dxa"/>
          </w:tcPr>
          <w:p w:rsidR="00127EA9" w:rsidRDefault="005C17C3" w:rsidP="0019455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220 000 წლიურად</w:t>
            </w:r>
          </w:p>
        </w:tc>
      </w:tr>
    </w:tbl>
    <w:p w:rsidR="00D471AF" w:rsidRDefault="00D471AF" w:rsidP="00194554">
      <w:pPr>
        <w:rPr>
          <w:rFonts w:ascii="Sylfaen" w:hAnsi="Sylfaen"/>
          <w:lang w:val="ka-GE"/>
        </w:rPr>
      </w:pPr>
    </w:p>
    <w:p w:rsidR="00EB0047" w:rsidRDefault="00EB0047" w:rsidP="00194554">
      <w:pPr>
        <w:rPr>
          <w:rFonts w:ascii="Sylfaen" w:hAnsi="Sylfaen"/>
          <w:lang w:val="ka-GE"/>
        </w:rPr>
      </w:pPr>
    </w:p>
    <w:tbl>
      <w:tblPr>
        <w:tblStyle w:val="TableGrid"/>
        <w:tblW w:w="13788" w:type="dxa"/>
        <w:tblLayout w:type="fixed"/>
        <w:tblLook w:val="04A0" w:firstRow="1" w:lastRow="0" w:firstColumn="1" w:lastColumn="0" w:noHBand="0" w:noVBand="1"/>
      </w:tblPr>
      <w:tblGrid>
        <w:gridCol w:w="1818"/>
        <w:gridCol w:w="2610"/>
        <w:gridCol w:w="13"/>
        <w:gridCol w:w="3497"/>
        <w:gridCol w:w="1890"/>
        <w:gridCol w:w="900"/>
        <w:gridCol w:w="2160"/>
        <w:gridCol w:w="900"/>
      </w:tblGrid>
      <w:tr w:rsidR="00AB0863" w:rsidTr="00E71AC1">
        <w:trPr>
          <w:trHeight w:val="675"/>
        </w:trPr>
        <w:tc>
          <w:tcPr>
            <w:tcW w:w="13788" w:type="dxa"/>
            <w:gridSpan w:val="8"/>
          </w:tcPr>
          <w:p w:rsidR="00AB0863" w:rsidRPr="00707047" w:rsidRDefault="00AB0863" w:rsidP="005E01BD">
            <w:pPr>
              <w:jc w:val="center"/>
              <w:rPr>
                <w:rFonts w:ascii="Sylfaen" w:hAnsi="Sylfaen"/>
                <w:b/>
              </w:rPr>
            </w:pPr>
            <w:r w:rsidRPr="00707047">
              <w:rPr>
                <w:rFonts w:ascii="Sylfaen" w:hAnsi="Sylfaen"/>
                <w:b/>
                <w:lang w:val="ka-GE"/>
              </w:rPr>
              <w:t xml:space="preserve">ბავშვთა უფლებების </w:t>
            </w:r>
            <w:r w:rsidR="005E01BD" w:rsidRPr="00707047">
              <w:rPr>
                <w:rFonts w:ascii="Sylfaen" w:hAnsi="Sylfaen"/>
                <w:b/>
                <w:lang w:val="ka-GE"/>
              </w:rPr>
              <w:t>დაცვა</w:t>
            </w:r>
          </w:p>
          <w:p w:rsidR="0087653D" w:rsidRDefault="0087653D" w:rsidP="005E01BD">
            <w:pPr>
              <w:jc w:val="center"/>
              <w:rPr>
                <w:rFonts w:ascii="Sylfaen" w:hAnsi="Sylfaen"/>
              </w:rPr>
            </w:pPr>
          </w:p>
          <w:p w:rsidR="0087653D" w:rsidRPr="0087653D" w:rsidRDefault="0087653D" w:rsidP="005E01BD">
            <w:pPr>
              <w:jc w:val="center"/>
              <w:rPr>
                <w:rFonts w:ascii="Sylfaen" w:hAnsi="Sylfaen"/>
              </w:rPr>
            </w:pPr>
          </w:p>
        </w:tc>
      </w:tr>
      <w:tr w:rsidR="0087653D" w:rsidTr="00E71AC1">
        <w:trPr>
          <w:trHeight w:val="1065"/>
        </w:trPr>
        <w:tc>
          <w:tcPr>
            <w:tcW w:w="1818" w:type="dxa"/>
            <w:vAlign w:val="center"/>
          </w:tcPr>
          <w:p w:rsidR="0087653D" w:rsidRPr="00707047" w:rsidRDefault="00D81267" w:rsidP="0070704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07047">
              <w:rPr>
                <w:rFonts w:ascii="Sylfaen" w:hAnsi="Sylfaen"/>
                <w:b/>
                <w:lang w:val="ka-GE"/>
              </w:rPr>
              <w:t>მიზანი</w:t>
            </w:r>
          </w:p>
          <w:p w:rsidR="0087653D" w:rsidRPr="00707047" w:rsidRDefault="0087653D" w:rsidP="00707047">
            <w:pPr>
              <w:jc w:val="center"/>
              <w:rPr>
                <w:rFonts w:ascii="Sylfaen" w:hAnsi="Sylfaen"/>
                <w:b/>
              </w:rPr>
            </w:pPr>
          </w:p>
          <w:p w:rsidR="0087653D" w:rsidRPr="00707047" w:rsidRDefault="0087653D" w:rsidP="00707047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623" w:type="dxa"/>
            <w:gridSpan w:val="2"/>
            <w:vAlign w:val="center"/>
          </w:tcPr>
          <w:p w:rsidR="0087653D" w:rsidRPr="00707047" w:rsidRDefault="00D81267" w:rsidP="0070704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07047">
              <w:rPr>
                <w:rFonts w:ascii="Sylfaen" w:hAnsi="Sylfaen"/>
                <w:b/>
                <w:lang w:val="ka-GE"/>
              </w:rPr>
              <w:t>ამოცანა</w:t>
            </w:r>
          </w:p>
          <w:p w:rsidR="0087653D" w:rsidRPr="00707047" w:rsidRDefault="0087653D" w:rsidP="00707047">
            <w:pPr>
              <w:jc w:val="center"/>
              <w:rPr>
                <w:rFonts w:ascii="Sylfaen" w:hAnsi="Sylfaen"/>
                <w:b/>
              </w:rPr>
            </w:pPr>
          </w:p>
          <w:p w:rsidR="0087653D" w:rsidRPr="00707047" w:rsidRDefault="0087653D" w:rsidP="00707047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497" w:type="dxa"/>
            <w:vAlign w:val="center"/>
          </w:tcPr>
          <w:p w:rsidR="0087653D" w:rsidRPr="00707047" w:rsidRDefault="00D81267" w:rsidP="0070704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07047">
              <w:rPr>
                <w:rFonts w:ascii="Sylfaen" w:hAnsi="Sylfaen"/>
                <w:b/>
                <w:lang w:val="ka-GE"/>
              </w:rPr>
              <w:t>საქმიანობა</w:t>
            </w:r>
          </w:p>
          <w:p w:rsidR="0087653D" w:rsidRPr="00707047" w:rsidRDefault="0087653D" w:rsidP="00707047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890" w:type="dxa"/>
            <w:vAlign w:val="center"/>
          </w:tcPr>
          <w:p w:rsidR="0087653D" w:rsidRPr="00707047" w:rsidRDefault="0087653D" w:rsidP="00707047">
            <w:pPr>
              <w:jc w:val="center"/>
              <w:rPr>
                <w:rFonts w:ascii="Sylfaen" w:hAnsi="Sylfaen"/>
                <w:b/>
              </w:rPr>
            </w:pPr>
          </w:p>
          <w:p w:rsidR="0087653D" w:rsidRPr="00707047" w:rsidRDefault="00D81267" w:rsidP="0070704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07047">
              <w:rPr>
                <w:rFonts w:ascii="Sylfaen" w:hAnsi="Sylfaen"/>
                <w:b/>
                <w:lang w:val="ka-GE"/>
              </w:rPr>
              <w:t>პასუხისმგებე-ლი უწყება</w:t>
            </w:r>
          </w:p>
          <w:p w:rsidR="0087653D" w:rsidRPr="00707047" w:rsidRDefault="0087653D" w:rsidP="00707047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00" w:type="dxa"/>
            <w:vAlign w:val="center"/>
          </w:tcPr>
          <w:p w:rsidR="0087653D" w:rsidRPr="00707047" w:rsidRDefault="0087653D" w:rsidP="00707047">
            <w:pPr>
              <w:jc w:val="center"/>
              <w:rPr>
                <w:rFonts w:ascii="Sylfaen" w:hAnsi="Sylfaen"/>
                <w:b/>
              </w:rPr>
            </w:pPr>
          </w:p>
          <w:p w:rsidR="0087653D" w:rsidRPr="00707047" w:rsidRDefault="00D81267" w:rsidP="0070704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07047">
              <w:rPr>
                <w:rFonts w:ascii="Sylfaen" w:hAnsi="Sylfaen"/>
                <w:b/>
                <w:lang w:val="ka-GE"/>
              </w:rPr>
              <w:t>შესრულების ვადა</w:t>
            </w:r>
          </w:p>
          <w:p w:rsidR="0087653D" w:rsidRPr="00707047" w:rsidRDefault="0087653D" w:rsidP="00707047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160" w:type="dxa"/>
            <w:vAlign w:val="center"/>
          </w:tcPr>
          <w:p w:rsidR="0087653D" w:rsidRPr="00707047" w:rsidRDefault="0087653D" w:rsidP="00707047">
            <w:pPr>
              <w:jc w:val="center"/>
              <w:rPr>
                <w:rFonts w:ascii="Sylfaen" w:hAnsi="Sylfaen"/>
                <w:b/>
              </w:rPr>
            </w:pPr>
          </w:p>
          <w:p w:rsidR="0087653D" w:rsidRPr="00707047" w:rsidRDefault="00D81267" w:rsidP="0070704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07047">
              <w:rPr>
                <w:rFonts w:ascii="Sylfaen" w:hAnsi="Sylfaen"/>
                <w:b/>
                <w:lang w:val="ka-GE"/>
              </w:rPr>
              <w:t>ინდიკატორი</w:t>
            </w:r>
          </w:p>
          <w:p w:rsidR="0087653D" w:rsidRPr="00707047" w:rsidRDefault="0087653D" w:rsidP="00707047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00" w:type="dxa"/>
            <w:vAlign w:val="center"/>
          </w:tcPr>
          <w:p w:rsidR="0087653D" w:rsidRPr="00707047" w:rsidRDefault="0087653D" w:rsidP="00707047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87653D" w:rsidRPr="00707047" w:rsidRDefault="0087653D" w:rsidP="00707047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D81267" w:rsidRPr="00707047" w:rsidRDefault="00D81267" w:rsidP="0070704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07047">
              <w:rPr>
                <w:rFonts w:ascii="Sylfaen" w:hAnsi="Sylfaen"/>
                <w:b/>
                <w:lang w:val="ka-GE"/>
              </w:rPr>
              <w:t>ბიუჯე</w:t>
            </w:r>
          </w:p>
          <w:p w:rsidR="0087653D" w:rsidRPr="00707047" w:rsidRDefault="00D81267" w:rsidP="0070704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07047">
              <w:rPr>
                <w:rFonts w:ascii="Sylfaen" w:hAnsi="Sylfaen"/>
                <w:b/>
                <w:lang w:val="ka-GE"/>
              </w:rPr>
              <w:t>ტი</w:t>
            </w:r>
          </w:p>
        </w:tc>
      </w:tr>
      <w:tr w:rsidR="003D645F" w:rsidTr="00E71AC1">
        <w:trPr>
          <w:trHeight w:val="1140"/>
        </w:trPr>
        <w:tc>
          <w:tcPr>
            <w:tcW w:w="1818" w:type="dxa"/>
            <w:vMerge w:val="restart"/>
          </w:tcPr>
          <w:p w:rsidR="003D645F" w:rsidRPr="00817ECD" w:rsidRDefault="003D645F" w:rsidP="005E01BD">
            <w:pPr>
              <w:jc w:val="center"/>
              <w:rPr>
                <w:rFonts w:ascii="Sylfaen" w:hAnsi="Sylfaen"/>
                <w:lang w:val="ka-GE"/>
              </w:rPr>
            </w:pPr>
            <w:r w:rsidRPr="00817ECD">
              <w:rPr>
                <w:rFonts w:ascii="Sylfaen" w:eastAsia="Sylfaen" w:hAnsi="Sylfaen"/>
                <w:lang w:val="ka-GE"/>
              </w:rPr>
              <w:t>1.</w:t>
            </w:r>
            <w:proofErr w:type="spellStart"/>
            <w:r w:rsidRPr="00817ECD">
              <w:rPr>
                <w:rFonts w:ascii="Sylfaen" w:eastAsia="Sylfaen" w:hAnsi="Sylfaen"/>
              </w:rPr>
              <w:t>ბავშვთა</w:t>
            </w:r>
            <w:proofErr w:type="spellEnd"/>
            <w:r w:rsidRPr="00817ECD">
              <w:rPr>
                <w:rFonts w:ascii="Sylfaen" w:eastAsia="Sylfaen" w:hAnsi="Sylfaen"/>
              </w:rPr>
              <w:t xml:space="preserve"> </w:t>
            </w:r>
            <w:proofErr w:type="spellStart"/>
            <w:r w:rsidRPr="00817ECD">
              <w:rPr>
                <w:rFonts w:ascii="Sylfaen" w:eastAsia="Sylfaen" w:hAnsi="Sylfaen"/>
              </w:rPr>
              <w:t>მიმართ</w:t>
            </w:r>
            <w:proofErr w:type="spellEnd"/>
            <w:r w:rsidRPr="00817ECD">
              <w:rPr>
                <w:rFonts w:ascii="Sylfaen" w:eastAsia="Sylfaen" w:hAnsi="Sylfaen"/>
              </w:rPr>
              <w:t xml:space="preserve"> </w:t>
            </w:r>
            <w:proofErr w:type="spellStart"/>
            <w:r w:rsidRPr="00817ECD">
              <w:rPr>
                <w:rFonts w:ascii="Sylfaen" w:eastAsia="Sylfaen" w:hAnsi="Sylfaen"/>
              </w:rPr>
              <w:t>ძალადობის</w:t>
            </w:r>
            <w:proofErr w:type="spellEnd"/>
            <w:r w:rsidRPr="00817ECD">
              <w:rPr>
                <w:rFonts w:ascii="Sylfaen" w:eastAsia="Sylfaen" w:hAnsi="Sylfaen"/>
              </w:rPr>
              <w:t xml:space="preserve"> </w:t>
            </w:r>
            <w:proofErr w:type="spellStart"/>
            <w:r w:rsidRPr="00817ECD">
              <w:rPr>
                <w:rFonts w:ascii="Sylfaen" w:eastAsia="Sylfaen" w:hAnsi="Sylfaen"/>
              </w:rPr>
              <w:t>აღ</w:t>
            </w:r>
            <w:proofErr w:type="spellEnd"/>
            <w:r w:rsidRPr="00817ECD">
              <w:rPr>
                <w:rFonts w:ascii="Sylfaen" w:eastAsia="Sylfaen" w:hAnsi="Sylfaen"/>
                <w:lang w:val="ka-GE"/>
              </w:rPr>
              <w:t>მოფხვრა</w:t>
            </w:r>
          </w:p>
        </w:tc>
        <w:tc>
          <w:tcPr>
            <w:tcW w:w="2610" w:type="dxa"/>
            <w:vMerge w:val="restart"/>
          </w:tcPr>
          <w:p w:rsidR="003D645F" w:rsidRPr="00817ECD" w:rsidRDefault="003D645F" w:rsidP="005E01BD">
            <w:pPr>
              <w:jc w:val="center"/>
              <w:rPr>
                <w:rFonts w:ascii="Sylfaen" w:eastAsia="Sylfaen" w:hAnsi="Sylfaen"/>
                <w:lang w:val="ka-GE"/>
              </w:rPr>
            </w:pPr>
            <w:r w:rsidRPr="00817ECD">
              <w:rPr>
                <w:rFonts w:ascii="Sylfaen" w:eastAsia="Sylfaen" w:hAnsi="Sylfaen"/>
                <w:lang w:val="ka-GE"/>
              </w:rPr>
              <w:t>1.1.</w:t>
            </w:r>
            <w:proofErr w:type="spellStart"/>
            <w:r w:rsidRPr="00817ECD">
              <w:rPr>
                <w:rFonts w:ascii="Sylfaen" w:eastAsia="Sylfaen" w:hAnsi="Sylfaen"/>
              </w:rPr>
              <w:t>ბავშვთა</w:t>
            </w:r>
            <w:proofErr w:type="spellEnd"/>
            <w:r w:rsidRPr="00817ECD">
              <w:rPr>
                <w:rFonts w:ascii="Sylfaen" w:eastAsia="Sylfaen" w:hAnsi="Sylfaen"/>
              </w:rPr>
              <w:t xml:space="preserve"> </w:t>
            </w:r>
            <w:proofErr w:type="spellStart"/>
            <w:r w:rsidRPr="00817ECD">
              <w:rPr>
                <w:rFonts w:ascii="Sylfaen" w:eastAsia="Sylfaen" w:hAnsi="Sylfaen"/>
              </w:rPr>
              <w:t>მიმართ</w:t>
            </w:r>
            <w:proofErr w:type="spellEnd"/>
            <w:r w:rsidRPr="00817ECD">
              <w:rPr>
                <w:rFonts w:ascii="Sylfaen" w:eastAsia="Sylfaen" w:hAnsi="Sylfaen"/>
              </w:rPr>
              <w:t xml:space="preserve"> </w:t>
            </w:r>
            <w:proofErr w:type="spellStart"/>
            <w:r w:rsidRPr="00817ECD">
              <w:rPr>
                <w:rFonts w:ascii="Sylfaen" w:eastAsia="Sylfaen" w:hAnsi="Sylfaen"/>
              </w:rPr>
              <w:t>ძალადობის</w:t>
            </w:r>
            <w:proofErr w:type="spellEnd"/>
            <w:r w:rsidRPr="00817ECD">
              <w:rPr>
                <w:rFonts w:ascii="Sylfaen" w:eastAsia="Sylfaen" w:hAnsi="Sylfaen"/>
              </w:rPr>
              <w:t xml:space="preserve"> </w:t>
            </w:r>
            <w:proofErr w:type="spellStart"/>
            <w:r w:rsidRPr="00817ECD">
              <w:rPr>
                <w:rFonts w:ascii="Sylfaen" w:eastAsia="Sylfaen" w:hAnsi="Sylfaen"/>
              </w:rPr>
              <w:t>აღმოსაფხვრელად</w:t>
            </w:r>
            <w:proofErr w:type="spellEnd"/>
            <w:r w:rsidRPr="00817ECD">
              <w:rPr>
                <w:rFonts w:ascii="Sylfaen" w:eastAsia="Sylfaen" w:hAnsi="Sylfaen"/>
                <w:lang w:val="ka-GE"/>
              </w:rPr>
              <w:t xml:space="preserve"> მექანიზმის</w:t>
            </w:r>
          </w:p>
          <w:p w:rsidR="003D645F" w:rsidRDefault="003D645F" w:rsidP="004C5714">
            <w:pPr>
              <w:jc w:val="center"/>
              <w:rPr>
                <w:rFonts w:ascii="Sylfaen" w:hAnsi="Sylfaen"/>
                <w:lang w:val="ka-GE"/>
              </w:rPr>
            </w:pPr>
            <w:r w:rsidRPr="00817ECD">
              <w:rPr>
                <w:rFonts w:ascii="Sylfaen" w:eastAsia="Sylfaen" w:hAnsi="Sylfaen"/>
                <w:lang w:val="ka-GE"/>
              </w:rPr>
              <w:t>განხორციელება</w:t>
            </w:r>
          </w:p>
        </w:tc>
        <w:tc>
          <w:tcPr>
            <w:tcW w:w="3510" w:type="dxa"/>
            <w:gridSpan w:val="2"/>
          </w:tcPr>
          <w:p w:rsidR="003D645F" w:rsidRDefault="003D645F" w:rsidP="004C571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1.1.1.სოციალური მუშაკების რაოდენობის გაზრდა</w:t>
            </w:r>
          </w:p>
        </w:tc>
        <w:tc>
          <w:tcPr>
            <w:tcW w:w="1890" w:type="dxa"/>
          </w:tcPr>
          <w:p w:rsidR="003D645F" w:rsidRDefault="003D645F" w:rsidP="007B2383">
            <w:pPr>
              <w:jc w:val="center"/>
              <w:rPr>
                <w:rFonts w:ascii="Sylfaen" w:hAnsi="Sylfaen"/>
                <w:lang w:val="ka-GE"/>
              </w:rPr>
            </w:pPr>
            <w:proofErr w:type="spellStart"/>
            <w:r w:rsidRPr="0000616B">
              <w:rPr>
                <w:rFonts w:ascii="Sylfaen" w:eastAsia="Sylfaen" w:hAnsi="Sylfaen"/>
              </w:rPr>
              <w:t>სშჯსდს</w:t>
            </w:r>
            <w:proofErr w:type="spellEnd"/>
          </w:p>
        </w:tc>
        <w:tc>
          <w:tcPr>
            <w:tcW w:w="900" w:type="dxa"/>
          </w:tcPr>
          <w:p w:rsidR="003D645F" w:rsidRDefault="003D645F" w:rsidP="007B238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2016-2017</w:t>
            </w:r>
          </w:p>
        </w:tc>
        <w:tc>
          <w:tcPr>
            <w:tcW w:w="2160" w:type="dxa"/>
          </w:tcPr>
          <w:p w:rsidR="003D645F" w:rsidRDefault="00E71AC1" w:rsidP="00E71AC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სააგენტოს მიერ აყვანილია მინიმუმ 67 ახალი სოციალური მუშაკი</w:t>
            </w:r>
          </w:p>
        </w:tc>
        <w:tc>
          <w:tcPr>
            <w:tcW w:w="900" w:type="dxa"/>
          </w:tcPr>
          <w:p w:rsidR="003D645F" w:rsidRDefault="003D645F" w:rsidP="00194554">
            <w:pPr>
              <w:rPr>
                <w:rFonts w:ascii="Sylfaen" w:hAnsi="Sylfaen"/>
                <w:lang w:val="ka-GE"/>
              </w:rPr>
            </w:pPr>
          </w:p>
          <w:p w:rsidR="003D645F" w:rsidRDefault="00E71AC1" w:rsidP="0019455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784 000 ლარი წლიურად</w:t>
            </w:r>
          </w:p>
          <w:p w:rsidR="003D645F" w:rsidRDefault="003D645F" w:rsidP="00194554">
            <w:pPr>
              <w:rPr>
                <w:rFonts w:ascii="Sylfaen" w:hAnsi="Sylfaen"/>
                <w:lang w:val="ka-GE"/>
              </w:rPr>
            </w:pPr>
          </w:p>
          <w:p w:rsidR="003D645F" w:rsidRDefault="003D645F" w:rsidP="00194554">
            <w:pPr>
              <w:rPr>
                <w:rFonts w:ascii="Sylfaen" w:hAnsi="Sylfaen"/>
                <w:lang w:val="ka-GE"/>
              </w:rPr>
            </w:pPr>
          </w:p>
        </w:tc>
      </w:tr>
      <w:tr w:rsidR="00817ECD" w:rsidTr="00E71AC1">
        <w:trPr>
          <w:trHeight w:val="1200"/>
        </w:trPr>
        <w:tc>
          <w:tcPr>
            <w:tcW w:w="1818" w:type="dxa"/>
            <w:vMerge/>
          </w:tcPr>
          <w:p w:rsidR="00817ECD" w:rsidRDefault="00817ECD" w:rsidP="005E01BD">
            <w:pPr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</w:tc>
        <w:tc>
          <w:tcPr>
            <w:tcW w:w="2610" w:type="dxa"/>
            <w:vMerge/>
          </w:tcPr>
          <w:p w:rsidR="00817ECD" w:rsidRDefault="00817ECD" w:rsidP="005E01BD">
            <w:pPr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</w:tc>
        <w:tc>
          <w:tcPr>
            <w:tcW w:w="3510" w:type="dxa"/>
            <w:gridSpan w:val="2"/>
          </w:tcPr>
          <w:p w:rsidR="00817ECD" w:rsidRDefault="00817ECD" w:rsidP="0031442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1.1.2. სოციალური მუშაკების ტრენინგი</w:t>
            </w:r>
          </w:p>
        </w:tc>
        <w:tc>
          <w:tcPr>
            <w:tcW w:w="1890" w:type="dxa"/>
          </w:tcPr>
          <w:p w:rsidR="00817ECD" w:rsidRPr="0000616B" w:rsidRDefault="00817ECD" w:rsidP="007B2383">
            <w:pPr>
              <w:jc w:val="center"/>
              <w:rPr>
                <w:rFonts w:ascii="Sylfaen" w:eastAsia="Sylfaen" w:hAnsi="Sylfaen"/>
              </w:rPr>
            </w:pPr>
            <w:proofErr w:type="spellStart"/>
            <w:r w:rsidRPr="0000616B">
              <w:rPr>
                <w:rFonts w:ascii="Sylfaen" w:eastAsia="Sylfaen" w:hAnsi="Sylfaen"/>
              </w:rPr>
              <w:t>სშჯსდს</w:t>
            </w:r>
            <w:proofErr w:type="spellEnd"/>
          </w:p>
        </w:tc>
        <w:tc>
          <w:tcPr>
            <w:tcW w:w="900" w:type="dxa"/>
          </w:tcPr>
          <w:p w:rsidR="00817ECD" w:rsidRDefault="00817ECD" w:rsidP="007B238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2016-2017</w:t>
            </w:r>
          </w:p>
        </w:tc>
        <w:tc>
          <w:tcPr>
            <w:tcW w:w="2160" w:type="dxa"/>
          </w:tcPr>
          <w:p w:rsidR="00817ECD" w:rsidRDefault="00817ECD" w:rsidP="0031442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სოციალური მუშაკები</w:t>
            </w:r>
          </w:p>
          <w:p w:rsidR="00817ECD" w:rsidRDefault="00817ECD" w:rsidP="0031442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გადამზადებულია</w:t>
            </w:r>
          </w:p>
        </w:tc>
        <w:tc>
          <w:tcPr>
            <w:tcW w:w="900" w:type="dxa"/>
          </w:tcPr>
          <w:p w:rsidR="00817ECD" w:rsidRDefault="00E71AC1" w:rsidP="0019455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670 000 ლარი</w:t>
            </w:r>
          </w:p>
          <w:p w:rsidR="00817ECD" w:rsidRDefault="00817ECD" w:rsidP="00194554">
            <w:pPr>
              <w:rPr>
                <w:rFonts w:ascii="Sylfaen" w:hAnsi="Sylfaen"/>
                <w:lang w:val="ka-GE"/>
              </w:rPr>
            </w:pPr>
          </w:p>
          <w:p w:rsidR="00817ECD" w:rsidRDefault="00817ECD" w:rsidP="00194554">
            <w:pPr>
              <w:rPr>
                <w:rFonts w:ascii="Sylfaen" w:hAnsi="Sylfaen"/>
                <w:lang w:val="ka-GE"/>
              </w:rPr>
            </w:pPr>
          </w:p>
          <w:p w:rsidR="00817ECD" w:rsidRDefault="00817ECD" w:rsidP="00194554">
            <w:pPr>
              <w:rPr>
                <w:rFonts w:ascii="Sylfaen" w:hAnsi="Sylfaen"/>
                <w:lang w:val="ka-GE"/>
              </w:rPr>
            </w:pPr>
          </w:p>
        </w:tc>
      </w:tr>
      <w:tr w:rsidR="00817ECD" w:rsidTr="00E71AC1">
        <w:trPr>
          <w:trHeight w:val="2205"/>
        </w:trPr>
        <w:tc>
          <w:tcPr>
            <w:tcW w:w="1818" w:type="dxa"/>
            <w:vMerge/>
          </w:tcPr>
          <w:p w:rsidR="00817ECD" w:rsidRDefault="00817ECD" w:rsidP="005E01BD">
            <w:pPr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</w:tc>
        <w:tc>
          <w:tcPr>
            <w:tcW w:w="2610" w:type="dxa"/>
            <w:vMerge/>
          </w:tcPr>
          <w:p w:rsidR="00817ECD" w:rsidRDefault="00817ECD" w:rsidP="005E01BD">
            <w:pPr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</w:tc>
        <w:tc>
          <w:tcPr>
            <w:tcW w:w="3510" w:type="dxa"/>
            <w:gridSpan w:val="2"/>
          </w:tcPr>
          <w:p w:rsidR="00817ECD" w:rsidRDefault="00817ECD" w:rsidP="003D645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1</w:t>
            </w:r>
            <w:r w:rsidRPr="003D645F">
              <w:rPr>
                <w:rFonts w:ascii="Sylfaen" w:eastAsia="Sylfaen" w:hAnsi="Sylfaen"/>
                <w:lang w:val="ka-GE"/>
              </w:rPr>
              <w:t>.1.</w:t>
            </w:r>
            <w:r>
              <w:rPr>
                <w:rFonts w:ascii="Sylfaen" w:eastAsia="Sylfaen" w:hAnsi="Sylfaen"/>
                <w:lang w:val="ka-GE"/>
              </w:rPr>
              <w:t>3</w:t>
            </w:r>
            <w:r w:rsidRPr="003D645F">
              <w:rPr>
                <w:rFonts w:ascii="Sylfaen" w:eastAsia="Sylfaen" w:hAnsi="Sylfaen"/>
                <w:lang w:val="ka-GE"/>
              </w:rPr>
              <w:t>.</w:t>
            </w:r>
            <w:r>
              <w:rPr>
                <w:rFonts w:ascii="Sylfaen" w:eastAsia="Sylfaen" w:hAnsi="Sylfaen"/>
                <w:lang w:val="ka-GE"/>
              </w:rPr>
              <w:t>ბავშვთა მიმართ</w:t>
            </w:r>
            <w:r w:rsidRPr="003D645F">
              <w:rPr>
                <w:rFonts w:ascii="Sylfaen" w:eastAsia="Sylfaen" w:hAnsi="Sylfaen"/>
                <w:lang w:val="ka-GE"/>
              </w:rPr>
              <w:t xml:space="preserve"> ძალადობის შემთხვევებზე რეაგირება</w:t>
            </w:r>
          </w:p>
        </w:tc>
        <w:tc>
          <w:tcPr>
            <w:tcW w:w="1890" w:type="dxa"/>
          </w:tcPr>
          <w:p w:rsidR="00817ECD" w:rsidRPr="0000616B" w:rsidRDefault="00817ECD" w:rsidP="007B2383">
            <w:pPr>
              <w:jc w:val="center"/>
              <w:rPr>
                <w:rFonts w:ascii="Sylfaen" w:eastAsia="Sylfaen" w:hAnsi="Sylfaen"/>
              </w:rPr>
            </w:pPr>
            <w:proofErr w:type="spellStart"/>
            <w:r w:rsidRPr="0000616B">
              <w:rPr>
                <w:rFonts w:ascii="Sylfaen" w:eastAsia="Sylfaen" w:hAnsi="Sylfaen"/>
              </w:rPr>
              <w:t>სშჯსდს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და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სხვა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დაინტერესებუ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ლი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სამინისტროები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და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უწყებები</w:t>
            </w:r>
            <w:proofErr w:type="spellEnd"/>
            <w:r>
              <w:rPr>
                <w:rFonts w:ascii="Sylfaen" w:eastAsia="Sylfaen" w:hAnsi="Sylfaen"/>
                <w:lang w:val="ka-GE"/>
              </w:rPr>
              <w:t>, არასამთავრობო ორგანიზაციები</w:t>
            </w:r>
          </w:p>
        </w:tc>
        <w:tc>
          <w:tcPr>
            <w:tcW w:w="900" w:type="dxa"/>
          </w:tcPr>
          <w:p w:rsidR="00817ECD" w:rsidRDefault="00817ECD" w:rsidP="007B238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2016-2017</w:t>
            </w:r>
          </w:p>
        </w:tc>
        <w:tc>
          <w:tcPr>
            <w:tcW w:w="2160" w:type="dxa"/>
          </w:tcPr>
          <w:p w:rsidR="00817ECD" w:rsidRDefault="00817ECD" w:rsidP="00E71AC1">
            <w:pPr>
              <w:jc w:val="center"/>
              <w:rPr>
                <w:rFonts w:ascii="Sylfaen" w:hAnsi="Sylfaen"/>
                <w:lang w:val="ka-GE"/>
              </w:rPr>
            </w:pPr>
            <w:r w:rsidRPr="003D645F">
              <w:rPr>
                <w:rFonts w:ascii="Sylfaen" w:eastAsia="Sylfaen" w:hAnsi="Sylfaen"/>
                <w:lang w:val="ka-GE"/>
              </w:rPr>
              <w:t xml:space="preserve">ძალადობის </w:t>
            </w:r>
            <w:r w:rsidR="00E71AC1">
              <w:rPr>
                <w:rFonts w:ascii="Sylfaen" w:eastAsia="Sylfaen" w:hAnsi="Sylfaen"/>
                <w:lang w:val="ka-GE"/>
              </w:rPr>
              <w:t>შემთხვევების რაოდენობა, რომელზეც განხორციელდა</w:t>
            </w:r>
            <w:r w:rsidRPr="003D645F">
              <w:rPr>
                <w:rFonts w:ascii="Sylfaen" w:eastAsia="Sylfaen" w:hAnsi="Sylfaen"/>
                <w:lang w:val="ka-GE"/>
              </w:rPr>
              <w:t xml:space="preserve"> </w:t>
            </w:r>
            <w:r w:rsidR="00E71AC1">
              <w:rPr>
                <w:rFonts w:ascii="Sylfaen" w:eastAsia="Sylfaen" w:hAnsi="Sylfaen"/>
                <w:lang w:val="ka-GE"/>
              </w:rPr>
              <w:t>რეაგირება</w:t>
            </w:r>
          </w:p>
        </w:tc>
        <w:tc>
          <w:tcPr>
            <w:tcW w:w="900" w:type="dxa"/>
          </w:tcPr>
          <w:p w:rsidR="00E71AC1" w:rsidRDefault="00E71AC1" w:rsidP="00194554">
            <w:pPr>
              <w:rPr>
                <w:rFonts w:ascii="Sylfaen" w:hAnsi="Sylfaen"/>
                <w:lang w:val="ka-GE"/>
              </w:rPr>
            </w:pPr>
          </w:p>
          <w:p w:rsidR="00E71AC1" w:rsidRDefault="00E71AC1" w:rsidP="00194554">
            <w:pPr>
              <w:rPr>
                <w:rFonts w:ascii="Sylfaen" w:hAnsi="Sylfaen"/>
                <w:lang w:val="ka-GE"/>
              </w:rPr>
            </w:pPr>
          </w:p>
          <w:p w:rsidR="00E71AC1" w:rsidRDefault="00E71AC1" w:rsidP="00194554">
            <w:pPr>
              <w:rPr>
                <w:rFonts w:ascii="Sylfaen" w:hAnsi="Sylfaen"/>
                <w:lang w:val="ka-GE"/>
              </w:rPr>
            </w:pPr>
          </w:p>
          <w:p w:rsidR="00E71AC1" w:rsidRDefault="00E71AC1" w:rsidP="00194554">
            <w:pPr>
              <w:rPr>
                <w:rFonts w:ascii="Sylfaen" w:hAnsi="Sylfaen"/>
                <w:lang w:val="ka-GE"/>
              </w:rPr>
            </w:pPr>
          </w:p>
          <w:p w:rsidR="00E71AC1" w:rsidRDefault="00E71AC1" w:rsidP="00194554">
            <w:pPr>
              <w:rPr>
                <w:rFonts w:ascii="Sylfaen" w:hAnsi="Sylfaen"/>
                <w:lang w:val="ka-GE"/>
              </w:rPr>
            </w:pPr>
          </w:p>
          <w:p w:rsidR="00E71AC1" w:rsidRDefault="00E71AC1" w:rsidP="00194554">
            <w:pPr>
              <w:rPr>
                <w:rFonts w:ascii="Sylfaen" w:hAnsi="Sylfaen"/>
                <w:lang w:val="ka-GE"/>
              </w:rPr>
            </w:pPr>
          </w:p>
          <w:p w:rsidR="00E71AC1" w:rsidRDefault="00E71AC1" w:rsidP="00194554">
            <w:pPr>
              <w:rPr>
                <w:rFonts w:ascii="Sylfaen" w:hAnsi="Sylfaen"/>
                <w:lang w:val="ka-GE"/>
              </w:rPr>
            </w:pPr>
          </w:p>
          <w:p w:rsidR="00817ECD" w:rsidRDefault="00817ECD" w:rsidP="00194554">
            <w:pPr>
              <w:rPr>
                <w:rFonts w:ascii="Sylfaen" w:hAnsi="Sylfaen"/>
                <w:lang w:val="ka-GE"/>
              </w:rPr>
            </w:pPr>
          </w:p>
        </w:tc>
      </w:tr>
      <w:tr w:rsidR="00452BFE" w:rsidTr="00E71AC1">
        <w:tc>
          <w:tcPr>
            <w:tcW w:w="1818" w:type="dxa"/>
            <w:vMerge/>
          </w:tcPr>
          <w:p w:rsidR="00127EA9" w:rsidRDefault="00127EA9" w:rsidP="0019455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610" w:type="dxa"/>
          </w:tcPr>
          <w:p w:rsidR="00127EA9" w:rsidRPr="004972E2" w:rsidRDefault="00EB0047" w:rsidP="0087689C">
            <w:pPr>
              <w:jc w:val="center"/>
              <w:rPr>
                <w:rFonts w:ascii="Sylfaen" w:hAnsi="Sylfaen"/>
                <w:lang w:val="ka-GE"/>
              </w:rPr>
            </w:pPr>
            <w:r w:rsidRPr="004972E2">
              <w:rPr>
                <w:rFonts w:ascii="Sylfaen" w:eastAsia="Sylfaen" w:hAnsi="Sylfaen"/>
                <w:lang w:val="ka-GE"/>
              </w:rPr>
              <w:t>1.</w:t>
            </w:r>
            <w:r w:rsidR="0087689C">
              <w:rPr>
                <w:rFonts w:ascii="Sylfaen" w:eastAsia="Sylfaen" w:hAnsi="Sylfaen"/>
                <w:lang w:val="ka-GE"/>
              </w:rPr>
              <w:t>2</w:t>
            </w:r>
            <w:r w:rsidRPr="004972E2">
              <w:rPr>
                <w:rFonts w:ascii="Sylfaen" w:eastAsia="Sylfaen" w:hAnsi="Sylfaen"/>
                <w:lang w:val="ka-GE"/>
              </w:rPr>
              <w:t xml:space="preserve">. </w:t>
            </w:r>
            <w:proofErr w:type="spellStart"/>
            <w:proofErr w:type="gramStart"/>
            <w:r w:rsidR="00127EA9" w:rsidRPr="004972E2">
              <w:rPr>
                <w:rFonts w:ascii="Sylfaen" w:eastAsia="Sylfaen" w:hAnsi="Sylfaen"/>
              </w:rPr>
              <w:t>პროფესიულ</w:t>
            </w:r>
            <w:proofErr w:type="spellEnd"/>
            <w:proofErr w:type="gramEnd"/>
            <w:r w:rsidR="00127EA9"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ჯგუფებ</w:t>
            </w:r>
            <w:proofErr w:type="spellEnd"/>
            <w:r w:rsidR="00127EA9" w:rsidRPr="004972E2">
              <w:rPr>
                <w:rFonts w:ascii="Sylfaen" w:eastAsia="Sylfaen" w:hAnsi="Sylfaen"/>
                <w:lang w:val="ka-GE"/>
              </w:rPr>
              <w:t>ის</w:t>
            </w:r>
            <w:r w:rsidR="00127EA9" w:rsidRPr="004972E2">
              <w:t xml:space="preserve"> (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მოსამართლეები</w:t>
            </w:r>
            <w:proofErr w:type="spellEnd"/>
            <w:r w:rsidR="00127EA9" w:rsidRPr="004972E2">
              <w:t xml:space="preserve">,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მასწავლებლები</w:t>
            </w:r>
            <w:proofErr w:type="spellEnd"/>
            <w:r w:rsidR="00127EA9" w:rsidRPr="004972E2">
              <w:t xml:space="preserve">,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ადვოკატები</w:t>
            </w:r>
            <w:proofErr w:type="spellEnd"/>
            <w:r w:rsidR="00127EA9" w:rsidRPr="004972E2">
              <w:t xml:space="preserve">,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სამედიცინო</w:t>
            </w:r>
            <w:proofErr w:type="spellEnd"/>
            <w:r w:rsidR="00127EA9"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პერსონალი</w:t>
            </w:r>
            <w:proofErr w:type="spellEnd"/>
            <w:r w:rsidR="00127EA9" w:rsidRPr="004972E2">
              <w:t xml:space="preserve">,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სოც</w:t>
            </w:r>
            <w:proofErr w:type="spellEnd"/>
            <w:r w:rsidR="00127EA9" w:rsidRPr="004972E2">
              <w:rPr>
                <w:rFonts w:ascii="Sylfaen" w:eastAsia="Sylfaen" w:hAnsi="Sylfaen"/>
              </w:rPr>
              <w:t xml:space="preserve">. 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აგენტები</w:t>
            </w:r>
            <w:proofErr w:type="spellEnd"/>
            <w:r w:rsidR="00127EA9" w:rsidRPr="004972E2">
              <w:t xml:space="preserve">,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სკოლის</w:t>
            </w:r>
            <w:proofErr w:type="spellEnd"/>
            <w:r w:rsidR="00127EA9"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ადმინისტრაცია</w:t>
            </w:r>
            <w:proofErr w:type="spellEnd"/>
            <w:r w:rsidR="00127EA9" w:rsidRPr="004972E2">
              <w:t xml:space="preserve">,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ბავშვთა</w:t>
            </w:r>
            <w:proofErr w:type="spellEnd"/>
            <w:r w:rsidR="00127EA9"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დაცვის</w:t>
            </w:r>
            <w:proofErr w:type="spellEnd"/>
            <w:r w:rsidR="00127EA9"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ოფიცრები</w:t>
            </w:r>
            <w:proofErr w:type="spellEnd"/>
            <w:r w:rsidR="00127EA9" w:rsidRPr="004972E2"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და</w:t>
            </w:r>
            <w:proofErr w:type="spellEnd"/>
            <w:r w:rsidR="00127EA9"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სხვა</w:t>
            </w:r>
            <w:proofErr w:type="spellEnd"/>
            <w:r w:rsidR="00127EA9" w:rsidRPr="004972E2">
              <w:t xml:space="preserve">) </w:t>
            </w:r>
            <w:r w:rsidR="00127EA9" w:rsidRPr="004972E2">
              <w:rPr>
                <w:rFonts w:ascii="Sylfaen" w:hAnsi="Sylfaen"/>
                <w:lang w:val="ka-GE"/>
              </w:rPr>
              <w:t xml:space="preserve">განათლება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ბავშვთა</w:t>
            </w:r>
            <w:proofErr w:type="spellEnd"/>
            <w:r w:rsidR="00127EA9"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უფლებების</w:t>
            </w:r>
            <w:proofErr w:type="spellEnd"/>
            <w:r w:rsidR="00127EA9"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დაცვის</w:t>
            </w:r>
            <w:proofErr w:type="spellEnd"/>
            <w:r w:rsidR="00127EA9"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საკითხებზე</w:t>
            </w:r>
            <w:proofErr w:type="spellEnd"/>
          </w:p>
        </w:tc>
        <w:tc>
          <w:tcPr>
            <w:tcW w:w="3510" w:type="dxa"/>
            <w:gridSpan w:val="2"/>
          </w:tcPr>
          <w:p w:rsidR="00127EA9" w:rsidRPr="004972E2" w:rsidRDefault="00EB0047" w:rsidP="0087689C">
            <w:pPr>
              <w:jc w:val="center"/>
              <w:rPr>
                <w:rFonts w:ascii="Sylfaen" w:hAnsi="Sylfaen"/>
                <w:lang w:val="ka-GE"/>
              </w:rPr>
            </w:pPr>
            <w:r w:rsidRPr="004972E2">
              <w:rPr>
                <w:rFonts w:ascii="Sylfaen" w:eastAsia="Sylfaen" w:hAnsi="Sylfaen"/>
                <w:lang w:val="ka-GE"/>
              </w:rPr>
              <w:t>1.</w:t>
            </w:r>
            <w:r w:rsidR="0087689C">
              <w:rPr>
                <w:rFonts w:ascii="Sylfaen" w:eastAsia="Sylfaen" w:hAnsi="Sylfaen"/>
                <w:lang w:val="ka-GE"/>
              </w:rPr>
              <w:t>2</w:t>
            </w:r>
            <w:r w:rsidRPr="004972E2">
              <w:rPr>
                <w:rFonts w:ascii="Sylfaen" w:eastAsia="Sylfaen" w:hAnsi="Sylfaen"/>
                <w:lang w:val="ka-GE"/>
              </w:rPr>
              <w:t xml:space="preserve">.1.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ტრენინგების</w:t>
            </w:r>
            <w:proofErr w:type="spellEnd"/>
            <w:r w:rsidR="00127EA9"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ჩატარება</w:t>
            </w:r>
            <w:proofErr w:type="spellEnd"/>
            <w:r w:rsidR="00127EA9"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პროფესიულ</w:t>
            </w:r>
            <w:proofErr w:type="spellEnd"/>
            <w:r w:rsidR="00127EA9"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ჯგუფებში</w:t>
            </w:r>
            <w:proofErr w:type="spellEnd"/>
            <w:r w:rsidR="00127EA9" w:rsidRPr="004972E2"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ბავშვთა</w:t>
            </w:r>
            <w:proofErr w:type="spellEnd"/>
            <w:r w:rsidR="00127EA9"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უფლებების</w:t>
            </w:r>
            <w:proofErr w:type="spellEnd"/>
            <w:r w:rsidR="00127EA9"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დაცვის</w:t>
            </w:r>
            <w:proofErr w:type="spellEnd"/>
            <w:r w:rsidR="00127EA9"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საკითხებზე</w:t>
            </w:r>
            <w:proofErr w:type="spellEnd"/>
          </w:p>
        </w:tc>
        <w:tc>
          <w:tcPr>
            <w:tcW w:w="1890" w:type="dxa"/>
          </w:tcPr>
          <w:p w:rsidR="00127EA9" w:rsidRPr="0087689C" w:rsidRDefault="0087689C" w:rsidP="0053616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დონორი</w:t>
            </w:r>
          </w:p>
        </w:tc>
        <w:tc>
          <w:tcPr>
            <w:tcW w:w="900" w:type="dxa"/>
          </w:tcPr>
          <w:p w:rsidR="00127EA9" w:rsidRDefault="00127EA9" w:rsidP="0053616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</w:t>
            </w:r>
          </w:p>
        </w:tc>
        <w:tc>
          <w:tcPr>
            <w:tcW w:w="2160" w:type="dxa"/>
          </w:tcPr>
          <w:p w:rsidR="00E71AC1" w:rsidRDefault="00127EA9" w:rsidP="00956D46">
            <w:pPr>
              <w:jc w:val="center"/>
              <w:rPr>
                <w:rFonts w:ascii="Sylfaen" w:eastAsia="Sylfaen" w:hAnsi="Sylfaen"/>
                <w:lang w:val="ka-GE"/>
              </w:rPr>
            </w:pPr>
            <w:proofErr w:type="spellStart"/>
            <w:r w:rsidRPr="004972E2">
              <w:rPr>
                <w:rFonts w:ascii="Sylfaen" w:eastAsia="Sylfaen" w:hAnsi="Sylfaen"/>
              </w:rPr>
              <w:t>ბავშვთა</w:t>
            </w:r>
            <w:proofErr w:type="spellEnd"/>
            <w:r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უფლებების</w:t>
            </w:r>
            <w:proofErr w:type="spellEnd"/>
            <w:r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დაცვის</w:t>
            </w:r>
            <w:proofErr w:type="spellEnd"/>
            <w:r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საკითხების</w:t>
            </w:r>
            <w:proofErr w:type="spellEnd"/>
            <w:r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სწავლება</w:t>
            </w:r>
            <w:proofErr w:type="spellEnd"/>
            <w:r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წარმოადგენს</w:t>
            </w:r>
            <w:proofErr w:type="spellEnd"/>
            <w:r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პროფესიონალ</w:t>
            </w:r>
            <w:proofErr w:type="spellEnd"/>
          </w:p>
          <w:p w:rsidR="00127EA9" w:rsidRPr="004972E2" w:rsidRDefault="00127EA9" w:rsidP="00956D46">
            <w:pPr>
              <w:jc w:val="center"/>
              <w:rPr>
                <w:rFonts w:ascii="Sylfaen" w:eastAsia="Sylfaen" w:hAnsi="Sylfaen"/>
                <w:lang w:val="ka-GE"/>
              </w:rPr>
            </w:pPr>
            <w:proofErr w:type="spellStart"/>
            <w:r w:rsidRPr="004972E2">
              <w:rPr>
                <w:rFonts w:ascii="Sylfaen" w:eastAsia="Sylfaen" w:hAnsi="Sylfaen"/>
              </w:rPr>
              <w:t>თა</w:t>
            </w:r>
            <w:proofErr w:type="spellEnd"/>
            <w:r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განათლების</w:t>
            </w:r>
            <w:proofErr w:type="spellEnd"/>
            <w:r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და</w:t>
            </w:r>
            <w:proofErr w:type="spellEnd"/>
            <w:r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მიმდინარე</w:t>
            </w:r>
            <w:proofErr w:type="spellEnd"/>
            <w:r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სატრენინგო</w:t>
            </w:r>
            <w:proofErr w:type="spellEnd"/>
            <w:r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პროგრამების</w:t>
            </w:r>
            <w:proofErr w:type="spellEnd"/>
            <w:r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ნაწილს</w:t>
            </w:r>
            <w:proofErr w:type="spellEnd"/>
          </w:p>
          <w:p w:rsidR="00127EA9" w:rsidRPr="00956D46" w:rsidRDefault="00127EA9" w:rsidP="00956D46">
            <w:pPr>
              <w:rPr>
                <w:rFonts w:ascii="Sylfaen" w:hAnsi="Sylfaen"/>
                <w:lang w:val="ka-GE"/>
              </w:rPr>
            </w:pPr>
          </w:p>
          <w:p w:rsidR="00127EA9" w:rsidRDefault="00127EA9" w:rsidP="0019455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00" w:type="dxa"/>
          </w:tcPr>
          <w:p w:rsidR="00127EA9" w:rsidRDefault="0087689C" w:rsidP="0019455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დონორი</w:t>
            </w:r>
          </w:p>
        </w:tc>
      </w:tr>
      <w:tr w:rsidR="00452BFE" w:rsidTr="00E71AC1">
        <w:trPr>
          <w:trHeight w:val="3240"/>
        </w:trPr>
        <w:tc>
          <w:tcPr>
            <w:tcW w:w="1818" w:type="dxa"/>
            <w:vMerge/>
          </w:tcPr>
          <w:p w:rsidR="00127EA9" w:rsidRDefault="00127EA9" w:rsidP="0019455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610" w:type="dxa"/>
          </w:tcPr>
          <w:p w:rsidR="00127EA9" w:rsidRPr="004972E2" w:rsidRDefault="00EB0047" w:rsidP="00127EA9">
            <w:pPr>
              <w:jc w:val="center"/>
              <w:rPr>
                <w:rFonts w:ascii="Sylfaen" w:hAnsi="Sylfaen"/>
                <w:lang w:val="ka-GE"/>
              </w:rPr>
            </w:pPr>
            <w:r w:rsidRPr="004972E2">
              <w:rPr>
                <w:rFonts w:ascii="Sylfaen" w:eastAsia="Sylfaen" w:hAnsi="Sylfaen" w:cs="Arial"/>
                <w:lang w:val="ka-GE"/>
              </w:rPr>
              <w:t>1.</w:t>
            </w:r>
            <w:r w:rsidR="0028249C">
              <w:rPr>
                <w:rFonts w:ascii="Sylfaen" w:eastAsia="Sylfaen" w:hAnsi="Sylfaen" w:cs="Arial"/>
                <w:lang w:val="ka-GE"/>
              </w:rPr>
              <w:t>4</w:t>
            </w:r>
            <w:r w:rsidRPr="004972E2">
              <w:rPr>
                <w:rFonts w:ascii="Sylfaen" w:eastAsia="Sylfaen" w:hAnsi="Sylfaen" w:cs="Arial"/>
                <w:lang w:val="ka-GE"/>
              </w:rPr>
              <w:t>.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ბავშვთა</w:t>
            </w:r>
            <w:proofErr w:type="spellEnd"/>
            <w:r w:rsidR="00127EA9" w:rsidRPr="004972E2">
              <w:rPr>
                <w:rFonts w:ascii="Sylfaen" w:eastAsia="Sylfaen" w:hAnsi="Sylfaen" w:cs="Arial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დაცვის</w:t>
            </w:r>
            <w:proofErr w:type="spellEnd"/>
            <w:r w:rsidR="00127EA9" w:rsidRPr="004972E2">
              <w:rPr>
                <w:rFonts w:ascii="Sylfaen" w:eastAsia="Sylfaen" w:hAnsi="Sylfaen" w:cs="Arial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მიმართვიანობის</w:t>
            </w:r>
            <w:proofErr w:type="spellEnd"/>
            <w:r w:rsidR="00127EA9" w:rsidRPr="004972E2">
              <w:rPr>
                <w:rFonts w:ascii="Calibri" w:eastAsia="Calibri" w:hAnsi="Calibri" w:cs="Arial"/>
              </w:rPr>
              <w:t xml:space="preserve"> (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რეფერირების</w:t>
            </w:r>
            <w:proofErr w:type="spellEnd"/>
            <w:r w:rsidR="00127EA9" w:rsidRPr="004972E2">
              <w:rPr>
                <w:rFonts w:ascii="Calibri" w:eastAsia="Calibri" w:hAnsi="Calibri" w:cs="Arial"/>
              </w:rPr>
              <w:t xml:space="preserve">) 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პროცედურებში</w:t>
            </w:r>
            <w:proofErr w:type="spellEnd"/>
            <w:r w:rsidR="00127EA9" w:rsidRPr="004972E2">
              <w:rPr>
                <w:rFonts w:ascii="Sylfaen" w:eastAsia="Sylfaen" w:hAnsi="Sylfaen" w:cs="Arial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ჩართული</w:t>
            </w:r>
            <w:proofErr w:type="spellEnd"/>
            <w:r w:rsidR="00127EA9" w:rsidRPr="004972E2">
              <w:rPr>
                <w:rFonts w:ascii="Sylfaen" w:eastAsia="Sylfaen" w:hAnsi="Sylfaen" w:cs="Arial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პროფესიონალების</w:t>
            </w:r>
            <w:proofErr w:type="spellEnd"/>
            <w:r w:rsidR="00127EA9" w:rsidRPr="004972E2">
              <w:rPr>
                <w:rFonts w:ascii="Sylfaen" w:eastAsia="Sylfaen" w:hAnsi="Sylfaen" w:cs="Arial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ტრენინგი</w:t>
            </w:r>
            <w:proofErr w:type="spellEnd"/>
            <w:r w:rsidR="00127EA9" w:rsidRPr="004972E2">
              <w:rPr>
                <w:rFonts w:ascii="Sylfaen" w:eastAsia="Sylfaen" w:hAnsi="Sylfaen" w:cs="Arial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ბავშვთა</w:t>
            </w:r>
            <w:proofErr w:type="spellEnd"/>
            <w:r w:rsidR="00127EA9" w:rsidRPr="004972E2">
              <w:rPr>
                <w:rFonts w:ascii="Sylfaen" w:eastAsia="Sylfaen" w:hAnsi="Sylfaen" w:cs="Arial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მიმართ</w:t>
            </w:r>
            <w:proofErr w:type="spellEnd"/>
            <w:r w:rsidR="00127EA9" w:rsidRPr="004972E2">
              <w:rPr>
                <w:rFonts w:ascii="Sylfaen" w:eastAsia="Sylfaen" w:hAnsi="Sylfaen" w:cs="Arial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ძალადობის</w:t>
            </w:r>
            <w:proofErr w:type="spellEnd"/>
            <w:r w:rsidR="00127EA9" w:rsidRPr="004972E2">
              <w:rPr>
                <w:rFonts w:ascii="Sylfaen" w:eastAsia="Sylfaen" w:hAnsi="Sylfaen" w:cs="Arial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ბიო</w:t>
            </w:r>
            <w:proofErr w:type="spellEnd"/>
            <w:r w:rsidR="00127EA9" w:rsidRPr="004972E2">
              <w:rPr>
                <w:rFonts w:ascii="Calibri" w:eastAsia="Calibri" w:hAnsi="Calibri" w:cs="Arial"/>
              </w:rPr>
              <w:t>–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ფსიქო</w:t>
            </w:r>
            <w:proofErr w:type="spellEnd"/>
            <w:r w:rsidR="00127EA9" w:rsidRPr="004972E2">
              <w:rPr>
                <w:rFonts w:ascii="Calibri" w:eastAsia="Calibri" w:hAnsi="Calibri" w:cs="Arial"/>
              </w:rPr>
              <w:t>–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სოციალურ</w:t>
            </w:r>
            <w:proofErr w:type="spellEnd"/>
            <w:r w:rsidR="00127EA9"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და</w:t>
            </w:r>
            <w:proofErr w:type="spellEnd"/>
            <w:r w:rsidR="00127EA9" w:rsidRPr="004972E2">
              <w:rPr>
                <w:rFonts w:ascii="Sylfaen" w:eastAsia="Sylfaen" w:hAnsi="Sylfaen" w:cs="Arial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იურიდიულ</w:t>
            </w:r>
            <w:proofErr w:type="spellEnd"/>
            <w:r w:rsidR="00127EA9" w:rsidRPr="004972E2">
              <w:rPr>
                <w:rFonts w:ascii="Sylfaen" w:eastAsia="Sylfaen" w:hAnsi="Sylfaen" w:cs="Arial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საკითხებზე</w:t>
            </w:r>
            <w:proofErr w:type="spellEnd"/>
          </w:p>
          <w:p w:rsidR="00127EA9" w:rsidRDefault="00127EA9" w:rsidP="00E9359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eastAsia="Sylfaen" w:hAnsi="Sylfaen" w:cs="Arial"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  <w:gridSpan w:val="2"/>
          </w:tcPr>
          <w:p w:rsidR="00127EA9" w:rsidRPr="004972E2" w:rsidRDefault="00EB0047" w:rsidP="00127E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Theme="minorEastAsia" w:hAnsi="Sylfaen" w:cs="Sylfaen"/>
                <w:lang w:val="ka-GE"/>
              </w:rPr>
            </w:pPr>
            <w:r w:rsidRPr="004972E2">
              <w:rPr>
                <w:rFonts w:ascii="Sylfaen" w:eastAsia="Sylfaen" w:hAnsi="Sylfaen"/>
                <w:lang w:val="ka-GE"/>
              </w:rPr>
              <w:t>1.</w:t>
            </w:r>
            <w:r w:rsidR="0028249C">
              <w:rPr>
                <w:rFonts w:ascii="Sylfaen" w:eastAsia="Sylfaen" w:hAnsi="Sylfaen"/>
                <w:lang w:val="ka-GE"/>
              </w:rPr>
              <w:t>4</w:t>
            </w:r>
            <w:r w:rsidRPr="004972E2">
              <w:rPr>
                <w:rFonts w:ascii="Sylfaen" w:eastAsia="Sylfaen" w:hAnsi="Sylfaen"/>
                <w:lang w:val="ka-GE"/>
              </w:rPr>
              <w:t>.1.</w:t>
            </w:r>
            <w:r w:rsidR="00127EA9" w:rsidRPr="004972E2">
              <w:rPr>
                <w:rFonts w:ascii="Sylfaen" w:eastAsia="Sylfaen" w:hAnsi="Sylfaen"/>
                <w:lang w:val="ka-GE"/>
              </w:rPr>
              <w:t>სააღმზრდელო დაწესებულებების აღმზრდელთა მომზადების კურიკულუმი, რომელიც მოიცავს სწავლებას ძალადობის საკითხებზე (</w:t>
            </w:r>
            <w:proofErr w:type="spellStart"/>
            <w:r w:rsidR="00127EA9" w:rsidRPr="004972E2">
              <w:rPr>
                <w:rFonts w:ascii="Sylfaen" w:hAnsi="Sylfaen" w:cs="Sylfaen"/>
              </w:rPr>
              <w:t>მოქმედი</w:t>
            </w:r>
            <w:proofErr w:type="spellEnd"/>
            <w:r w:rsidR="00127EA9" w:rsidRPr="004972E2">
              <w:rPr>
                <w:rFonts w:ascii="Sylfaen" w:hAnsi="Sylfaen" w:cs="Sylfaen"/>
              </w:rPr>
              <w:t xml:space="preserve"> </w:t>
            </w:r>
            <w:proofErr w:type="spellStart"/>
            <w:r w:rsidR="00127EA9" w:rsidRPr="004972E2">
              <w:rPr>
                <w:rFonts w:ascii="Sylfaen" w:hAnsi="Sylfaen" w:cs="Sylfaen"/>
              </w:rPr>
              <w:t>კანონმდებლობ</w:t>
            </w:r>
            <w:proofErr w:type="spellEnd"/>
            <w:r w:rsidR="00127EA9" w:rsidRPr="004972E2">
              <w:rPr>
                <w:rFonts w:ascii="Sylfaen" w:hAnsi="Sylfaen" w:cs="Sylfaen"/>
                <w:lang w:val="ka-GE"/>
              </w:rPr>
              <w:t xml:space="preserve">ა, </w:t>
            </w:r>
            <w:proofErr w:type="spellStart"/>
            <w:r w:rsidR="00127EA9" w:rsidRPr="004972E2">
              <w:rPr>
                <w:rFonts w:ascii="Sylfaen" w:hAnsi="Sylfaen" w:cs="Sylfaen"/>
              </w:rPr>
              <w:t>ბენეფიციართა</w:t>
            </w:r>
            <w:proofErr w:type="spellEnd"/>
            <w:r w:rsidR="00127EA9" w:rsidRPr="004972E2">
              <w:rPr>
                <w:rFonts w:ascii="Sylfaen" w:hAnsi="Sylfaen" w:cs="Sylfaen"/>
              </w:rPr>
              <w:t xml:space="preserve"> </w:t>
            </w:r>
            <w:proofErr w:type="spellStart"/>
            <w:r w:rsidR="00127EA9" w:rsidRPr="004972E2">
              <w:rPr>
                <w:rFonts w:ascii="Sylfaen" w:hAnsi="Sylfaen" w:cs="Sylfaen"/>
              </w:rPr>
              <w:t>ქცევის</w:t>
            </w:r>
            <w:proofErr w:type="spellEnd"/>
            <w:r w:rsidR="00127EA9" w:rsidRPr="004972E2">
              <w:rPr>
                <w:rFonts w:ascii="Sylfaen" w:hAnsi="Sylfaen" w:cs="Sylfaen"/>
              </w:rPr>
              <w:t xml:space="preserve"> </w:t>
            </w:r>
            <w:proofErr w:type="spellStart"/>
            <w:r w:rsidR="00127EA9" w:rsidRPr="004972E2">
              <w:rPr>
                <w:rFonts w:ascii="Sylfaen" w:hAnsi="Sylfaen" w:cs="Sylfaen"/>
              </w:rPr>
              <w:t>მართვის</w:t>
            </w:r>
            <w:proofErr w:type="spellEnd"/>
            <w:r w:rsidR="00127EA9" w:rsidRPr="004972E2">
              <w:rPr>
                <w:rFonts w:ascii="Sylfaen" w:hAnsi="Sylfaen" w:cs="Sylfaen"/>
              </w:rPr>
              <w:t xml:space="preserve"> </w:t>
            </w:r>
            <w:proofErr w:type="spellStart"/>
            <w:r w:rsidR="00127EA9" w:rsidRPr="004972E2">
              <w:rPr>
                <w:rFonts w:ascii="Sylfaen" w:hAnsi="Sylfaen" w:cs="Sylfaen"/>
              </w:rPr>
              <w:t>მეთოდები</w:t>
            </w:r>
            <w:proofErr w:type="spellEnd"/>
            <w:r w:rsidR="00127EA9" w:rsidRPr="004972E2">
              <w:rPr>
                <w:rFonts w:ascii="Sylfaen" w:hAnsi="Sylfaen" w:cs="Sylfaen"/>
                <w:lang w:val="ka-GE"/>
              </w:rPr>
              <w:t xml:space="preserve">, 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ბიო</w:t>
            </w:r>
            <w:proofErr w:type="spellEnd"/>
            <w:r w:rsidR="00127EA9" w:rsidRPr="004972E2">
              <w:t>–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ფსიქო</w:t>
            </w:r>
            <w:proofErr w:type="spellEnd"/>
            <w:r w:rsidR="00127EA9" w:rsidRPr="004972E2">
              <w:t>–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სოციალურ</w:t>
            </w:r>
            <w:proofErr w:type="spellEnd"/>
            <w:r w:rsidR="00127EA9" w:rsidRPr="004972E2">
              <w:rPr>
                <w:rFonts w:ascii="Sylfaen" w:eastAsia="Sylfaen" w:hAnsi="Sylfaen"/>
                <w:lang w:val="ka-GE"/>
              </w:rPr>
              <w:t>ი მიდგომები)</w:t>
            </w:r>
          </w:p>
          <w:p w:rsidR="00127EA9" w:rsidRDefault="00127EA9" w:rsidP="00E935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</w:tcPr>
          <w:p w:rsidR="00127EA9" w:rsidRDefault="00127EA9" w:rsidP="00E93596">
            <w:pPr>
              <w:jc w:val="center"/>
              <w:rPr>
                <w:rFonts w:ascii="Sylfaen" w:eastAsia="Sylfaen" w:hAnsi="Sylfaen"/>
                <w:lang w:val="ka-GE"/>
              </w:rPr>
            </w:pPr>
            <w:proofErr w:type="spellStart"/>
            <w:r w:rsidRPr="0000616B">
              <w:rPr>
                <w:rFonts w:ascii="Sylfaen" w:eastAsia="Sylfaen" w:hAnsi="Sylfaen"/>
              </w:rPr>
              <w:t>სშჯსდს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და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სხვა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დაინტერესებუ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ლი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სამინისტროები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და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უწყებები</w:t>
            </w:r>
            <w:proofErr w:type="spellEnd"/>
          </w:p>
          <w:p w:rsidR="0087689C" w:rsidRDefault="0087689C" w:rsidP="00E93596">
            <w:pPr>
              <w:jc w:val="center"/>
              <w:rPr>
                <w:rFonts w:ascii="Sylfaen" w:eastAsia="Sylfaen" w:hAnsi="Sylfaen"/>
                <w:lang w:val="ka-GE"/>
              </w:rPr>
            </w:pPr>
          </w:p>
          <w:p w:rsidR="0087689C" w:rsidRPr="0087689C" w:rsidRDefault="0087689C" w:rsidP="00E9359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დონორი</w:t>
            </w:r>
          </w:p>
        </w:tc>
        <w:tc>
          <w:tcPr>
            <w:tcW w:w="900" w:type="dxa"/>
          </w:tcPr>
          <w:p w:rsidR="00127EA9" w:rsidRDefault="00127EA9" w:rsidP="00E9359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</w:t>
            </w:r>
          </w:p>
        </w:tc>
        <w:tc>
          <w:tcPr>
            <w:tcW w:w="2160" w:type="dxa"/>
          </w:tcPr>
          <w:p w:rsidR="00127EA9" w:rsidRPr="004972E2" w:rsidRDefault="00127EA9" w:rsidP="00127EA9">
            <w:pPr>
              <w:jc w:val="center"/>
              <w:rPr>
                <w:rFonts w:ascii="Sylfaen" w:eastAsia="Sylfaen" w:hAnsi="Sylfaen"/>
                <w:lang w:val="ka-GE"/>
              </w:rPr>
            </w:pPr>
            <w:proofErr w:type="spellStart"/>
            <w:r w:rsidRPr="004972E2">
              <w:rPr>
                <w:rFonts w:ascii="Sylfaen" w:eastAsia="Sylfaen" w:hAnsi="Sylfaen" w:cs="Arial"/>
              </w:rPr>
              <w:t>ბავშვთა</w:t>
            </w:r>
            <w:proofErr w:type="spellEnd"/>
            <w:r w:rsidRPr="004972E2">
              <w:rPr>
                <w:rFonts w:ascii="Sylfaen" w:eastAsia="Sylfaen" w:hAnsi="Sylfaen" w:cs="Arial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მიმართ</w:t>
            </w:r>
            <w:proofErr w:type="spellEnd"/>
            <w:r w:rsidRPr="004972E2">
              <w:rPr>
                <w:rFonts w:ascii="Sylfaen" w:eastAsia="Sylfaen" w:hAnsi="Sylfaen" w:cs="Arial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ძალადობის</w:t>
            </w:r>
            <w:proofErr w:type="spellEnd"/>
            <w:r w:rsidRPr="004972E2">
              <w:rPr>
                <w:rFonts w:ascii="Sylfaen" w:eastAsia="Sylfaen" w:hAnsi="Sylfaen" w:cs="Arial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ბიო</w:t>
            </w:r>
            <w:proofErr w:type="spellEnd"/>
            <w:r w:rsidRPr="004972E2">
              <w:rPr>
                <w:rFonts w:ascii="Calibri" w:eastAsia="Calibri" w:hAnsi="Calibri" w:cs="Arial"/>
              </w:rPr>
              <w:t>–</w:t>
            </w:r>
            <w:proofErr w:type="spellStart"/>
            <w:r w:rsidRPr="004972E2">
              <w:rPr>
                <w:rFonts w:ascii="Sylfaen" w:eastAsia="Sylfaen" w:hAnsi="Sylfaen" w:cs="Arial"/>
              </w:rPr>
              <w:t>ფსიქო</w:t>
            </w:r>
            <w:proofErr w:type="spellEnd"/>
            <w:r w:rsidRPr="004972E2">
              <w:rPr>
                <w:rFonts w:ascii="Calibri" w:eastAsia="Calibri" w:hAnsi="Calibri" w:cs="Arial"/>
              </w:rPr>
              <w:t>–</w:t>
            </w:r>
            <w:proofErr w:type="spellStart"/>
            <w:r w:rsidRPr="004972E2">
              <w:rPr>
                <w:rFonts w:ascii="Sylfaen" w:eastAsia="Sylfaen" w:hAnsi="Sylfaen" w:cs="Arial"/>
              </w:rPr>
              <w:t>სოციალურ</w:t>
            </w:r>
            <w:proofErr w:type="spellEnd"/>
            <w:r w:rsidRPr="004972E2">
              <w:rPr>
                <w:rFonts w:ascii="Sylfaen" w:eastAsia="Sylfaen" w:hAnsi="Sylfaen" w:cs="Arial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და</w:t>
            </w:r>
            <w:proofErr w:type="spellEnd"/>
            <w:r w:rsidRPr="004972E2">
              <w:rPr>
                <w:rFonts w:ascii="Sylfaen" w:eastAsia="Sylfaen" w:hAnsi="Sylfaen" w:cs="Arial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იურიდიულ</w:t>
            </w:r>
            <w:proofErr w:type="spellEnd"/>
            <w:r w:rsidRPr="004972E2">
              <w:rPr>
                <w:rFonts w:ascii="Sylfaen" w:eastAsia="Sylfaen" w:hAnsi="Sylfaen" w:cs="Arial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საკითხებზე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სწავლება </w:t>
            </w:r>
            <w:proofErr w:type="spellStart"/>
            <w:r w:rsidRPr="004972E2">
              <w:rPr>
                <w:rFonts w:ascii="Sylfaen" w:eastAsia="Sylfaen" w:hAnsi="Sylfaen"/>
              </w:rPr>
              <w:t>წარმოადგენს</w:t>
            </w:r>
            <w:proofErr w:type="spellEnd"/>
            <w:r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პროფესიონალთა</w:t>
            </w:r>
            <w:proofErr w:type="spellEnd"/>
            <w:r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განათლების</w:t>
            </w:r>
            <w:proofErr w:type="spellEnd"/>
            <w:r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და</w:t>
            </w:r>
            <w:proofErr w:type="spellEnd"/>
            <w:r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მიმდინარე</w:t>
            </w:r>
            <w:proofErr w:type="spellEnd"/>
            <w:r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სატრენინგო</w:t>
            </w:r>
            <w:proofErr w:type="spellEnd"/>
            <w:r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პროგრამების</w:t>
            </w:r>
            <w:proofErr w:type="spellEnd"/>
            <w:r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ნაწილს</w:t>
            </w:r>
            <w:proofErr w:type="spellEnd"/>
          </w:p>
          <w:p w:rsidR="00127EA9" w:rsidRPr="004972E2" w:rsidRDefault="00127EA9" w:rsidP="00127EA9">
            <w:pPr>
              <w:rPr>
                <w:rFonts w:ascii="Sylfaen" w:hAnsi="Sylfaen"/>
                <w:lang w:val="ka-GE"/>
              </w:rPr>
            </w:pPr>
          </w:p>
          <w:p w:rsidR="00127EA9" w:rsidRDefault="00127EA9" w:rsidP="009A3CD8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00" w:type="dxa"/>
          </w:tcPr>
          <w:p w:rsidR="00127EA9" w:rsidRDefault="0087689C" w:rsidP="0019455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დონორი</w:t>
            </w:r>
          </w:p>
        </w:tc>
      </w:tr>
      <w:tr w:rsidR="00452BFE" w:rsidTr="00E71AC1">
        <w:trPr>
          <w:trHeight w:val="465"/>
        </w:trPr>
        <w:tc>
          <w:tcPr>
            <w:tcW w:w="1818" w:type="dxa"/>
            <w:vMerge/>
          </w:tcPr>
          <w:p w:rsidR="00127EA9" w:rsidRDefault="00127EA9" w:rsidP="0019455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610" w:type="dxa"/>
          </w:tcPr>
          <w:p w:rsidR="00127EA9" w:rsidRPr="004972E2" w:rsidRDefault="00EB0047" w:rsidP="00EB00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Calibri" w:hAnsi="Sylfaen" w:cs="Arial"/>
                <w:lang w:val="ka-GE"/>
              </w:rPr>
            </w:pPr>
            <w:r w:rsidRPr="004972E2">
              <w:rPr>
                <w:rFonts w:ascii="Sylfaen" w:eastAsia="Sylfaen" w:hAnsi="Sylfaen" w:cs="Arial"/>
                <w:lang w:val="ka-GE"/>
              </w:rPr>
              <w:t>1.</w:t>
            </w:r>
            <w:r w:rsidR="0028249C">
              <w:rPr>
                <w:rFonts w:ascii="Sylfaen" w:eastAsia="Sylfaen" w:hAnsi="Sylfaen" w:cs="Arial"/>
                <w:lang w:val="ka-GE"/>
              </w:rPr>
              <w:t>5</w:t>
            </w:r>
            <w:r w:rsidRPr="004972E2">
              <w:rPr>
                <w:rFonts w:ascii="Sylfaen" w:eastAsia="Sylfaen" w:hAnsi="Sylfaen" w:cs="Arial"/>
                <w:lang w:val="ka-GE"/>
              </w:rPr>
              <w:t xml:space="preserve">. 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საზოგადოების</w:t>
            </w:r>
            <w:proofErr w:type="spellEnd"/>
            <w:r w:rsidR="00127EA9"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ცნობიერების</w:t>
            </w:r>
            <w:proofErr w:type="spellEnd"/>
            <w:r w:rsidR="00127EA9"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ამაღლების</w:t>
            </w:r>
            <w:proofErr w:type="spellEnd"/>
            <w:r w:rsidR="00127EA9"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კამპანიის</w:t>
            </w:r>
            <w:proofErr w:type="spellEnd"/>
            <w:r w:rsidR="00127EA9"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შემუშავება</w:t>
            </w:r>
            <w:proofErr w:type="spellEnd"/>
            <w:r w:rsidR="00127EA9" w:rsidRPr="004972E2">
              <w:rPr>
                <w:rFonts w:ascii="Sylfaen" w:eastAsia="Sylfaen" w:hAnsi="Sylfaen" w:cs="Arial"/>
                <w:lang w:val="ka-GE"/>
              </w:rPr>
              <w:t xml:space="preserve">, განახლება 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და</w:t>
            </w:r>
            <w:proofErr w:type="spellEnd"/>
            <w:r w:rsidR="00127EA9"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განხორციელება</w:t>
            </w:r>
            <w:proofErr w:type="spellEnd"/>
          </w:p>
          <w:p w:rsidR="00127EA9" w:rsidRDefault="00127EA9" w:rsidP="00EB0047">
            <w:pPr>
              <w:jc w:val="center"/>
              <w:rPr>
                <w:rFonts w:ascii="Sylfaen" w:eastAsia="Sylfaen" w:hAnsi="Sylfaen" w:cs="Arial"/>
                <w:sz w:val="24"/>
                <w:szCs w:val="24"/>
              </w:rPr>
            </w:pPr>
            <w:proofErr w:type="spellStart"/>
            <w:r w:rsidRPr="004972E2">
              <w:rPr>
                <w:rFonts w:ascii="Sylfaen" w:eastAsia="Sylfaen" w:hAnsi="Sylfaen" w:cs="Arial"/>
              </w:rPr>
              <w:t>შემდეგ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თემებზე</w:t>
            </w:r>
            <w:proofErr w:type="spellEnd"/>
            <w:r w:rsidRPr="004972E2">
              <w:rPr>
                <w:rFonts w:ascii="Calibri" w:eastAsia="Calibri" w:hAnsi="Calibri" w:cs="Arial"/>
              </w:rPr>
              <w:t xml:space="preserve">: </w:t>
            </w:r>
            <w:r w:rsidRPr="004972E2">
              <w:rPr>
                <w:rFonts w:ascii="Sylfaen" w:eastAsia="Calibri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შშმ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ბავშვებისადმი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დამოკიდებულების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გაუმჯობესება</w:t>
            </w:r>
            <w:proofErr w:type="spellEnd"/>
            <w:r w:rsidRPr="004972E2">
              <w:rPr>
                <w:rFonts w:ascii="Calibri" w:eastAsia="Calibri" w:hAnsi="Calibri" w:cs="Arial"/>
              </w:rPr>
              <w:t xml:space="preserve">, </w:t>
            </w:r>
            <w:proofErr w:type="spellStart"/>
            <w:r w:rsidRPr="004972E2">
              <w:rPr>
                <w:rFonts w:ascii="Sylfaen" w:eastAsia="Sylfaen" w:hAnsi="Sylfaen" w:cs="Arial"/>
              </w:rPr>
              <w:t>ბავშვთა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მიმართ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და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ბავშვთა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შორის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ძალადობის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აღმოფხვრა</w:t>
            </w:r>
            <w:proofErr w:type="spellEnd"/>
            <w:r w:rsidRPr="004972E2">
              <w:rPr>
                <w:rFonts w:ascii="Calibri" w:eastAsia="Calibri" w:hAnsi="Calibri" w:cs="Arial"/>
              </w:rPr>
              <w:t xml:space="preserve">, </w:t>
            </w:r>
            <w:proofErr w:type="spellStart"/>
            <w:r w:rsidRPr="004972E2">
              <w:rPr>
                <w:rFonts w:ascii="Sylfaen" w:eastAsia="Sylfaen" w:hAnsi="Sylfaen" w:cs="Arial"/>
              </w:rPr>
              <w:t>ქუჩაში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მომუშავე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და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მცხოვრები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ბავშვების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მიმართ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დამოკიდებულების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ცვლილება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და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სხვა</w:t>
            </w:r>
            <w:proofErr w:type="spellEnd"/>
          </w:p>
        </w:tc>
        <w:tc>
          <w:tcPr>
            <w:tcW w:w="3510" w:type="dxa"/>
            <w:gridSpan w:val="2"/>
          </w:tcPr>
          <w:p w:rsidR="00127EA9" w:rsidRDefault="00EB0047" w:rsidP="002824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4972E2">
              <w:rPr>
                <w:rFonts w:ascii="Sylfaen" w:eastAsia="Sylfaen" w:hAnsi="Sylfaen"/>
                <w:lang w:val="ka-GE"/>
              </w:rPr>
              <w:t>1.</w:t>
            </w:r>
            <w:r w:rsidR="0028249C">
              <w:rPr>
                <w:rFonts w:ascii="Sylfaen" w:eastAsia="Sylfaen" w:hAnsi="Sylfaen"/>
                <w:lang w:val="ka-GE"/>
              </w:rPr>
              <w:t>5</w:t>
            </w:r>
            <w:r w:rsidRPr="004972E2">
              <w:rPr>
                <w:rFonts w:ascii="Sylfaen" w:eastAsia="Sylfaen" w:hAnsi="Sylfaen"/>
                <w:lang w:val="ka-GE"/>
              </w:rPr>
              <w:t xml:space="preserve">.1.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მასმედიის</w:t>
            </w:r>
            <w:proofErr w:type="spellEnd"/>
            <w:r w:rsidR="00127EA9"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საშუალებები</w:t>
            </w:r>
            <w:proofErr w:type="spellEnd"/>
            <w:r w:rsidR="00127EA9" w:rsidRPr="004972E2">
              <w:rPr>
                <w:rFonts w:ascii="Sylfaen" w:eastAsia="Sylfaen" w:hAnsi="Sylfaen"/>
                <w:lang w:val="ka-GE"/>
              </w:rPr>
              <w:t xml:space="preserve">თ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რეგულარული</w:t>
            </w:r>
            <w:proofErr w:type="spellEnd"/>
            <w:r w:rsidR="00127EA9"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კამპანი</w:t>
            </w:r>
            <w:proofErr w:type="spellEnd"/>
            <w:r w:rsidR="00127EA9" w:rsidRPr="004972E2">
              <w:rPr>
                <w:rFonts w:ascii="Sylfaen" w:eastAsia="Sylfaen" w:hAnsi="Sylfaen"/>
                <w:lang w:val="ka-GE"/>
              </w:rPr>
              <w:t xml:space="preserve">ის წარმოება,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რათა</w:t>
            </w:r>
            <w:proofErr w:type="spellEnd"/>
            <w:r w:rsidR="00127EA9"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დაიძლიოს</w:t>
            </w:r>
            <w:proofErr w:type="spellEnd"/>
            <w:r w:rsidR="00127EA9"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სტიგმა</w:t>
            </w:r>
            <w:proofErr w:type="spellEnd"/>
            <w:r w:rsidR="00127EA9"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შშმ</w:t>
            </w:r>
            <w:proofErr w:type="spellEnd"/>
            <w:r w:rsidR="00127EA9"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ბავშვების</w:t>
            </w:r>
            <w:proofErr w:type="spellEnd"/>
            <w:r w:rsidR="00127EA9" w:rsidRPr="004972E2">
              <w:t xml:space="preserve">,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ქუჩაში</w:t>
            </w:r>
            <w:proofErr w:type="spellEnd"/>
            <w:r w:rsidR="00127EA9"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მომუშავე</w:t>
            </w:r>
            <w:proofErr w:type="spellEnd"/>
            <w:r w:rsidR="00127EA9"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და</w:t>
            </w:r>
            <w:proofErr w:type="spellEnd"/>
            <w:r w:rsidR="00127EA9"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მცხოვრები</w:t>
            </w:r>
            <w:proofErr w:type="spellEnd"/>
            <w:r w:rsidR="00127EA9"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ბავშვების</w:t>
            </w:r>
            <w:proofErr w:type="spellEnd"/>
            <w:r w:rsidR="00127EA9"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მიმართ</w:t>
            </w:r>
            <w:proofErr w:type="spellEnd"/>
            <w:r w:rsidR="00127EA9"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და</w:t>
            </w:r>
            <w:proofErr w:type="spellEnd"/>
            <w:r w:rsidR="00127EA9"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შეიცვალოს</w:t>
            </w:r>
            <w:proofErr w:type="spellEnd"/>
            <w:r w:rsidR="00127EA9"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დამოკიდებულება</w:t>
            </w:r>
            <w:proofErr w:type="spellEnd"/>
            <w:r w:rsidR="00127EA9"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ბავშვთა</w:t>
            </w:r>
            <w:proofErr w:type="spellEnd"/>
            <w:r w:rsidR="00127EA9"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მიმართ</w:t>
            </w:r>
            <w:proofErr w:type="spellEnd"/>
          </w:p>
        </w:tc>
        <w:tc>
          <w:tcPr>
            <w:tcW w:w="1890" w:type="dxa"/>
          </w:tcPr>
          <w:p w:rsidR="0087689C" w:rsidRDefault="0087689C" w:rsidP="00E93596">
            <w:pPr>
              <w:jc w:val="center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საზოგადოებრივი მაუწყებელი</w:t>
            </w:r>
            <w:r w:rsidR="00127EA9">
              <w:rPr>
                <w:rFonts w:ascii="Sylfaen" w:eastAsia="Sylfaen" w:hAnsi="Sylfaen"/>
                <w:lang w:val="ka-GE"/>
              </w:rPr>
              <w:t>, არასამთავრობო ორგანიზაციები, მასმედია</w:t>
            </w:r>
          </w:p>
          <w:p w:rsidR="00127EA9" w:rsidRPr="00127EA9" w:rsidRDefault="0087689C" w:rsidP="00E93596">
            <w:pPr>
              <w:jc w:val="center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დონორი</w:t>
            </w:r>
          </w:p>
        </w:tc>
        <w:tc>
          <w:tcPr>
            <w:tcW w:w="900" w:type="dxa"/>
          </w:tcPr>
          <w:p w:rsidR="00127EA9" w:rsidRDefault="00127EA9" w:rsidP="00E9359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2016-2017</w:t>
            </w:r>
          </w:p>
        </w:tc>
        <w:tc>
          <w:tcPr>
            <w:tcW w:w="2160" w:type="dxa"/>
          </w:tcPr>
          <w:p w:rsidR="00127EA9" w:rsidRPr="009A3CD8" w:rsidRDefault="00127EA9" w:rsidP="00E93596">
            <w:pPr>
              <w:jc w:val="center"/>
              <w:rPr>
                <w:rFonts w:ascii="Sylfaen" w:hAnsi="Sylfaen"/>
                <w:lang w:val="ka-GE"/>
              </w:rPr>
            </w:pPr>
          </w:p>
          <w:p w:rsidR="00127EA9" w:rsidRDefault="00127EA9" w:rsidP="00E93596">
            <w:pPr>
              <w:jc w:val="both"/>
              <w:rPr>
                <w:rFonts w:ascii="Sylfaen" w:eastAsia="Sylfaen" w:hAnsi="Sylfaen" w:cs="Arial"/>
                <w:sz w:val="24"/>
                <w:szCs w:val="24"/>
              </w:rPr>
            </w:pPr>
            <w:proofErr w:type="spellStart"/>
            <w:r w:rsidRPr="004972E2">
              <w:rPr>
                <w:rFonts w:ascii="Sylfaen" w:eastAsia="Sylfaen" w:hAnsi="Sylfaen" w:cs="Arial"/>
              </w:rPr>
              <w:t>საზოგადოების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ცნობიერების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გაზრდა</w:t>
            </w:r>
          </w:p>
        </w:tc>
        <w:tc>
          <w:tcPr>
            <w:tcW w:w="900" w:type="dxa"/>
          </w:tcPr>
          <w:p w:rsidR="00127EA9" w:rsidRDefault="0087689C" w:rsidP="0019455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დონორი</w:t>
            </w:r>
          </w:p>
        </w:tc>
      </w:tr>
      <w:tr w:rsidR="00821BFA" w:rsidTr="00E71AC1">
        <w:tc>
          <w:tcPr>
            <w:tcW w:w="1818" w:type="dxa"/>
            <w:vMerge w:val="restart"/>
          </w:tcPr>
          <w:p w:rsidR="00821BFA" w:rsidRPr="003D645F" w:rsidRDefault="00821BFA" w:rsidP="00EB0047">
            <w:pPr>
              <w:jc w:val="center"/>
              <w:rPr>
                <w:rFonts w:ascii="Sylfaen" w:hAnsi="Sylfaen"/>
                <w:lang w:val="ka-GE"/>
              </w:rPr>
            </w:pPr>
            <w:r w:rsidRPr="003D645F">
              <w:rPr>
                <w:rFonts w:ascii="Sylfaen" w:hAnsi="Sylfaen"/>
                <w:lang w:val="ka-GE"/>
              </w:rPr>
              <w:lastRenderedPageBreak/>
              <w:t xml:space="preserve">2. </w:t>
            </w:r>
            <w:proofErr w:type="spellStart"/>
            <w:r w:rsidRPr="003D645F">
              <w:rPr>
                <w:rFonts w:ascii="Sylfaen" w:eastAsia="Sylfaen" w:hAnsi="Sylfaen"/>
              </w:rPr>
              <w:t>ბავშვ</w:t>
            </w:r>
            <w:proofErr w:type="spellEnd"/>
            <w:r w:rsidRPr="003D645F">
              <w:rPr>
                <w:rFonts w:ascii="Sylfaen" w:eastAsia="Sylfaen" w:hAnsi="Sylfaen"/>
                <w:lang w:val="ka-GE"/>
              </w:rPr>
              <w:t xml:space="preserve">თა პროგრამული </w:t>
            </w:r>
            <w:proofErr w:type="spellStart"/>
            <w:r w:rsidRPr="003D645F">
              <w:rPr>
                <w:rFonts w:ascii="Sylfaen" w:eastAsia="Sylfaen" w:hAnsi="Sylfaen"/>
              </w:rPr>
              <w:t>მომსახურებე</w:t>
            </w:r>
            <w:proofErr w:type="spellEnd"/>
            <w:r w:rsidRPr="003D645F">
              <w:rPr>
                <w:rFonts w:ascii="Sylfaen" w:eastAsia="Sylfaen" w:hAnsi="Sylfaen"/>
                <w:lang w:val="ka-GE"/>
              </w:rPr>
              <w:t>-</w:t>
            </w:r>
            <w:proofErr w:type="spellStart"/>
            <w:r w:rsidRPr="003D645F">
              <w:rPr>
                <w:rFonts w:ascii="Sylfaen" w:eastAsia="Sylfaen" w:hAnsi="Sylfaen"/>
              </w:rPr>
              <w:t>ბის</w:t>
            </w:r>
            <w:proofErr w:type="spellEnd"/>
            <w:r w:rsidRPr="003D645F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3D645F">
              <w:rPr>
                <w:rFonts w:ascii="Sylfaen" w:eastAsia="Sylfaen" w:hAnsi="Sylfaen"/>
              </w:rPr>
              <w:t>განვითარება</w:t>
            </w:r>
            <w:proofErr w:type="spellEnd"/>
          </w:p>
        </w:tc>
        <w:tc>
          <w:tcPr>
            <w:tcW w:w="2610" w:type="dxa"/>
          </w:tcPr>
          <w:p w:rsidR="00821BFA" w:rsidRPr="003D645F" w:rsidRDefault="00821BFA" w:rsidP="00314421">
            <w:pPr>
              <w:jc w:val="center"/>
              <w:rPr>
                <w:rFonts w:ascii="Sylfaen" w:hAnsi="Sylfaen"/>
                <w:lang w:val="ka-GE"/>
              </w:rPr>
            </w:pPr>
            <w:r w:rsidRPr="003D645F">
              <w:rPr>
                <w:rFonts w:ascii="Sylfaen" w:eastAsia="Sylfaen" w:hAnsi="Sylfaen"/>
                <w:lang w:val="ka-GE"/>
              </w:rPr>
              <w:t>2.1.</w:t>
            </w:r>
            <w:proofErr w:type="spellStart"/>
            <w:r w:rsidRPr="003D645F">
              <w:rPr>
                <w:rFonts w:ascii="Sylfaen" w:eastAsia="Sylfaen" w:hAnsi="Sylfaen"/>
              </w:rPr>
              <w:t>ქუჩაში</w:t>
            </w:r>
            <w:proofErr w:type="spellEnd"/>
            <w:r w:rsidRPr="003D645F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3D645F">
              <w:rPr>
                <w:rFonts w:ascii="Sylfaen" w:eastAsia="Sylfaen" w:hAnsi="Sylfaen"/>
              </w:rPr>
              <w:t>მომუშავე</w:t>
            </w:r>
            <w:proofErr w:type="spellEnd"/>
            <w:r w:rsidRPr="003D645F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3D645F">
              <w:rPr>
                <w:rFonts w:ascii="Sylfaen" w:eastAsia="Sylfaen" w:hAnsi="Sylfaen"/>
              </w:rPr>
              <w:t>და</w:t>
            </w:r>
            <w:proofErr w:type="spellEnd"/>
            <w:r w:rsidRPr="003D645F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3D645F">
              <w:rPr>
                <w:rFonts w:ascii="Sylfaen" w:eastAsia="Sylfaen" w:hAnsi="Sylfaen"/>
              </w:rPr>
              <w:t>მცხოვრები</w:t>
            </w:r>
            <w:proofErr w:type="spellEnd"/>
            <w:r w:rsidRPr="003D645F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3D645F">
              <w:rPr>
                <w:rFonts w:ascii="Sylfaen" w:eastAsia="Sylfaen" w:hAnsi="Sylfaen"/>
              </w:rPr>
              <w:t>ბავშვების</w:t>
            </w:r>
            <w:proofErr w:type="spellEnd"/>
            <w:r w:rsidRPr="003D645F">
              <w:rPr>
                <w:rFonts w:ascii="Sylfaen" w:eastAsia="Sylfaen" w:hAnsi="Sylfaen"/>
                <w:lang w:val="ka-GE"/>
              </w:rPr>
              <w:t xml:space="preserve"> უფლებების დაცვის ხელშეწყობა</w:t>
            </w:r>
          </w:p>
        </w:tc>
        <w:tc>
          <w:tcPr>
            <w:tcW w:w="3510" w:type="dxa"/>
            <w:gridSpan w:val="2"/>
          </w:tcPr>
          <w:p w:rsidR="00821BFA" w:rsidRPr="003D645F" w:rsidRDefault="00821BFA" w:rsidP="0087689C">
            <w:pPr>
              <w:jc w:val="center"/>
              <w:rPr>
                <w:rFonts w:ascii="Sylfaen" w:hAnsi="Sylfaen"/>
                <w:lang w:val="ka-GE"/>
              </w:rPr>
            </w:pPr>
            <w:r w:rsidRPr="003D645F">
              <w:rPr>
                <w:rFonts w:ascii="Sylfaen" w:eastAsia="Sylfaen" w:hAnsi="Sylfaen"/>
                <w:lang w:val="ka-GE"/>
              </w:rPr>
              <w:t>2.1.1.</w:t>
            </w:r>
            <w:proofErr w:type="spellStart"/>
            <w:r w:rsidRPr="003D645F">
              <w:rPr>
                <w:rFonts w:ascii="Sylfaen" w:eastAsia="Sylfaen" w:hAnsi="Sylfaen"/>
              </w:rPr>
              <w:t>ქუჩაში</w:t>
            </w:r>
            <w:proofErr w:type="spellEnd"/>
            <w:r w:rsidRPr="003D645F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3D645F">
              <w:rPr>
                <w:rFonts w:ascii="Sylfaen" w:eastAsia="Sylfaen" w:hAnsi="Sylfaen"/>
              </w:rPr>
              <w:t>მომუშავე</w:t>
            </w:r>
            <w:proofErr w:type="spellEnd"/>
            <w:r w:rsidRPr="003D645F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3D645F">
              <w:rPr>
                <w:rFonts w:ascii="Sylfaen" w:eastAsia="Sylfaen" w:hAnsi="Sylfaen"/>
              </w:rPr>
              <w:t>და</w:t>
            </w:r>
            <w:proofErr w:type="spellEnd"/>
            <w:r w:rsidRPr="003D645F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3D645F">
              <w:rPr>
                <w:rFonts w:ascii="Sylfaen" w:eastAsia="Sylfaen" w:hAnsi="Sylfaen"/>
              </w:rPr>
              <w:t>მცხოვრებ</w:t>
            </w:r>
            <w:proofErr w:type="spellEnd"/>
            <w:r w:rsidRPr="003D645F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3D645F">
              <w:rPr>
                <w:rFonts w:ascii="Sylfaen" w:eastAsia="Sylfaen" w:hAnsi="Sylfaen"/>
              </w:rPr>
              <w:t>ბავშვებ</w:t>
            </w:r>
            <w:proofErr w:type="spellEnd"/>
            <w:r w:rsidR="0087689C">
              <w:rPr>
                <w:rFonts w:ascii="Sylfaen" w:eastAsia="Sylfaen" w:hAnsi="Sylfaen"/>
                <w:lang w:val="ka-GE"/>
              </w:rPr>
              <w:t>ისთვის სათანადო  მომსახურებების მიწოდება</w:t>
            </w:r>
            <w:r w:rsidRPr="003D645F">
              <w:rPr>
                <w:rFonts w:ascii="Sylfaen" w:eastAsia="Sylfaen" w:hAnsi="Sylfaen"/>
                <w:lang w:val="ka-GE"/>
              </w:rPr>
              <w:t xml:space="preserve"> </w:t>
            </w:r>
          </w:p>
        </w:tc>
        <w:tc>
          <w:tcPr>
            <w:tcW w:w="1890" w:type="dxa"/>
          </w:tcPr>
          <w:p w:rsidR="00821BFA" w:rsidRPr="009A3CD8" w:rsidRDefault="00821BFA" w:rsidP="0087689C">
            <w:pPr>
              <w:rPr>
                <w:rFonts w:ascii="Sylfaen" w:hAnsi="Sylfaen"/>
                <w:lang w:val="ka-GE"/>
              </w:rPr>
            </w:pPr>
            <w:proofErr w:type="spellStart"/>
            <w:r w:rsidRPr="0000616B">
              <w:rPr>
                <w:rFonts w:ascii="Sylfaen" w:eastAsia="Sylfaen" w:hAnsi="Sylfaen"/>
              </w:rPr>
              <w:t>სშჯსდს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და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სხვა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დაინტერესებუ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ლი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სამინისტროები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და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უწყებები</w:t>
            </w:r>
            <w:proofErr w:type="spellEnd"/>
            <w:r>
              <w:rPr>
                <w:rFonts w:ascii="Sylfaen" w:eastAsia="Sylfaen" w:hAnsi="Sylfaen"/>
                <w:lang w:val="ka-GE"/>
              </w:rPr>
              <w:t xml:space="preserve">, </w:t>
            </w:r>
          </w:p>
        </w:tc>
        <w:tc>
          <w:tcPr>
            <w:tcW w:w="900" w:type="dxa"/>
          </w:tcPr>
          <w:p w:rsidR="00821BFA" w:rsidRDefault="00821BFA" w:rsidP="0019455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2016-2017</w:t>
            </w:r>
          </w:p>
        </w:tc>
        <w:tc>
          <w:tcPr>
            <w:tcW w:w="2160" w:type="dxa"/>
          </w:tcPr>
          <w:p w:rsidR="0087689C" w:rsidRDefault="0087689C" w:rsidP="0087689C">
            <w:pPr>
              <w:jc w:val="center"/>
              <w:rPr>
                <w:rFonts w:ascii="Sylfaen" w:hAnsi="Sylfaen"/>
                <w:lang w:val="ka-GE"/>
              </w:rPr>
            </w:pPr>
            <w:proofErr w:type="spellStart"/>
            <w:r w:rsidRPr="003D645F">
              <w:rPr>
                <w:rFonts w:ascii="Sylfaen" w:eastAsia="Sylfaen" w:hAnsi="Sylfaen"/>
              </w:rPr>
              <w:t>ქუჩაში</w:t>
            </w:r>
            <w:proofErr w:type="spellEnd"/>
            <w:r w:rsidRPr="003D645F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3D645F">
              <w:rPr>
                <w:rFonts w:ascii="Sylfaen" w:eastAsia="Sylfaen" w:hAnsi="Sylfaen"/>
              </w:rPr>
              <w:t>მომუშავე</w:t>
            </w:r>
            <w:proofErr w:type="spellEnd"/>
            <w:r w:rsidRPr="003D645F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3D645F">
              <w:rPr>
                <w:rFonts w:ascii="Sylfaen" w:eastAsia="Sylfaen" w:hAnsi="Sylfaen"/>
              </w:rPr>
              <w:t>და</w:t>
            </w:r>
            <w:proofErr w:type="spellEnd"/>
            <w:r w:rsidRPr="003D645F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3D645F">
              <w:rPr>
                <w:rFonts w:ascii="Sylfaen" w:eastAsia="Sylfaen" w:hAnsi="Sylfaen"/>
              </w:rPr>
              <w:t>მცხოვრებ</w:t>
            </w:r>
            <w:proofErr w:type="spellEnd"/>
            <w:r>
              <w:rPr>
                <w:rFonts w:ascii="Sylfaen" w:eastAsia="Sylfaen" w:hAnsi="Sylfaen"/>
                <w:lang w:val="ka-GE"/>
              </w:rPr>
              <w:t>ი</w:t>
            </w:r>
            <w:r w:rsidRPr="003D645F">
              <w:rPr>
                <w:rFonts w:ascii="Sylfaen" w:eastAsia="Sylfaen" w:hAnsi="Sylfaen"/>
                <w:lang w:val="ka-GE"/>
              </w:rPr>
              <w:t xml:space="preserve"> </w:t>
            </w:r>
            <w:r>
              <w:rPr>
                <w:rFonts w:ascii="Sylfaen" w:eastAsia="Sylfaen" w:hAnsi="Sylfaen"/>
                <w:lang w:val="ka-GE"/>
              </w:rPr>
              <w:t xml:space="preserve">არანაკლებ 100 ბავშვი იღებს სხვადასხვა მომსახურებას  </w:t>
            </w:r>
            <w:r w:rsidR="00821BFA" w:rsidRPr="003D645F">
              <w:rPr>
                <w:rFonts w:ascii="Sylfaen" w:eastAsia="Sylfaen" w:hAnsi="Sylfaen"/>
                <w:lang w:val="ka-GE"/>
              </w:rPr>
              <w:t xml:space="preserve"> </w:t>
            </w:r>
          </w:p>
          <w:p w:rsidR="00821BFA" w:rsidRDefault="00821BFA" w:rsidP="009A3CD8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00" w:type="dxa"/>
          </w:tcPr>
          <w:p w:rsidR="00821BFA" w:rsidRDefault="0087689C" w:rsidP="0019455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800 000 ყოველწლიურად</w:t>
            </w:r>
          </w:p>
        </w:tc>
      </w:tr>
      <w:tr w:rsidR="008A4431" w:rsidTr="00E71AC1">
        <w:tc>
          <w:tcPr>
            <w:tcW w:w="1818" w:type="dxa"/>
            <w:vMerge/>
          </w:tcPr>
          <w:p w:rsidR="008A4431" w:rsidRDefault="008A4431" w:rsidP="0019455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610" w:type="dxa"/>
            <w:vMerge w:val="restart"/>
          </w:tcPr>
          <w:p w:rsidR="008A4431" w:rsidRDefault="008A4431" w:rsidP="008A443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2</w:t>
            </w:r>
            <w:r w:rsidRPr="004972E2">
              <w:rPr>
                <w:rFonts w:ascii="Sylfaen" w:eastAsia="Sylfaen" w:hAnsi="Sylfaen"/>
                <w:lang w:val="ka-GE"/>
              </w:rPr>
              <w:t xml:space="preserve">.2. </w:t>
            </w:r>
            <w:proofErr w:type="spellStart"/>
            <w:r w:rsidRPr="004972E2">
              <w:rPr>
                <w:rFonts w:ascii="Sylfaen" w:eastAsia="Sylfaen" w:hAnsi="Sylfaen"/>
              </w:rPr>
              <w:t>ბავშვთა</w:t>
            </w:r>
            <w:proofErr w:type="spellEnd"/>
            <w:r w:rsidRPr="004972E2">
              <w:rPr>
                <w:rFonts w:ascii="Sylfaen" w:eastAsia="Sylfaen" w:hAnsi="Sylfaen"/>
                <w:lang w:val="ka-GE"/>
              </w:rPr>
              <w:t xml:space="preserve"> </w:t>
            </w:r>
            <w:r>
              <w:rPr>
                <w:rFonts w:ascii="Sylfaen" w:eastAsia="Sylfaen" w:hAnsi="Sylfaen"/>
                <w:lang w:val="ka-GE"/>
              </w:rPr>
              <w:t xml:space="preserve">მათ შორის შშმ  ბავშვთა </w:t>
            </w:r>
            <w:proofErr w:type="spellStart"/>
            <w:r w:rsidRPr="004972E2">
              <w:rPr>
                <w:rFonts w:ascii="Sylfaen" w:eastAsia="Sylfaen" w:hAnsi="Sylfaen"/>
              </w:rPr>
              <w:t>დღის</w:t>
            </w:r>
            <w:proofErr w:type="spellEnd"/>
            <w:r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ცენტრების</w:t>
            </w:r>
            <w:proofErr w:type="spellEnd"/>
            <w:r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მომსახურების</w:t>
            </w:r>
            <w:proofErr w:type="spellEnd"/>
            <w:r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გაფართოება</w:t>
            </w:r>
            <w:proofErr w:type="spellEnd"/>
          </w:p>
        </w:tc>
        <w:tc>
          <w:tcPr>
            <w:tcW w:w="3510" w:type="dxa"/>
            <w:gridSpan w:val="2"/>
          </w:tcPr>
          <w:p w:rsidR="008A4431" w:rsidRPr="004972E2" w:rsidRDefault="008A4431" w:rsidP="008A4431">
            <w:pPr>
              <w:jc w:val="center"/>
              <w:rPr>
                <w:rFonts w:ascii="Sylfaen" w:hAnsi="Sylfaen"/>
                <w:lang w:val="ka-GE"/>
              </w:rPr>
            </w:pPr>
            <w:r w:rsidRPr="004972E2">
              <w:rPr>
                <w:rFonts w:ascii="Sylfaen" w:eastAsia="Sylfaen" w:hAnsi="Sylfaen"/>
                <w:lang w:val="ka-GE"/>
              </w:rPr>
              <w:t>2.2.1</w:t>
            </w:r>
            <w:r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დღის</w:t>
            </w:r>
            <w:proofErr w:type="spellEnd"/>
            <w:r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ცენტრების</w:t>
            </w:r>
            <w:proofErr w:type="spellEnd"/>
            <w:r w:rsidRPr="004972E2">
              <w:rPr>
                <w:rFonts w:ascii="Sylfaen" w:eastAsia="Sylfaen" w:hAnsi="Sylfaen"/>
                <w:lang w:val="ka-GE"/>
              </w:rPr>
              <w:t xml:space="preserve"> გეოგრაფიული არეალის გაფართოება </w:t>
            </w:r>
          </w:p>
        </w:tc>
        <w:tc>
          <w:tcPr>
            <w:tcW w:w="1890" w:type="dxa"/>
          </w:tcPr>
          <w:p w:rsidR="008A4431" w:rsidRDefault="008A4431" w:rsidP="00EF21D0">
            <w:pPr>
              <w:jc w:val="center"/>
              <w:rPr>
                <w:rFonts w:ascii="Sylfaen" w:hAnsi="Sylfaen"/>
                <w:lang w:val="ka-GE"/>
              </w:rPr>
            </w:pPr>
            <w:proofErr w:type="spellStart"/>
            <w:r w:rsidRPr="0000616B">
              <w:rPr>
                <w:rFonts w:ascii="Sylfaen" w:eastAsia="Sylfaen" w:hAnsi="Sylfaen"/>
              </w:rPr>
              <w:t>სშჯსდს</w:t>
            </w:r>
            <w:proofErr w:type="spellEnd"/>
          </w:p>
        </w:tc>
        <w:tc>
          <w:tcPr>
            <w:tcW w:w="900" w:type="dxa"/>
          </w:tcPr>
          <w:p w:rsidR="008A4431" w:rsidRDefault="008A4431" w:rsidP="0019455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2016-2017</w:t>
            </w:r>
          </w:p>
        </w:tc>
        <w:tc>
          <w:tcPr>
            <w:tcW w:w="2160" w:type="dxa"/>
          </w:tcPr>
          <w:p w:rsidR="008A4431" w:rsidRDefault="008A4431" w:rsidP="00EF21D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მომსახურების არეალი გაფართოებულია</w:t>
            </w:r>
          </w:p>
        </w:tc>
        <w:tc>
          <w:tcPr>
            <w:tcW w:w="900" w:type="dxa"/>
            <w:vMerge w:val="restart"/>
          </w:tcPr>
          <w:p w:rsidR="008A4431" w:rsidRDefault="008A4431" w:rsidP="0019455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2 500 000 ლარი ყოველწლიურად</w:t>
            </w:r>
          </w:p>
        </w:tc>
      </w:tr>
      <w:tr w:rsidR="008A4431" w:rsidTr="00E71AC1">
        <w:tc>
          <w:tcPr>
            <w:tcW w:w="1818" w:type="dxa"/>
            <w:vMerge/>
          </w:tcPr>
          <w:p w:rsidR="008A4431" w:rsidRDefault="008A4431" w:rsidP="0019455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610" w:type="dxa"/>
            <w:vMerge/>
          </w:tcPr>
          <w:p w:rsidR="008A4431" w:rsidRDefault="008A4431" w:rsidP="0019455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10" w:type="dxa"/>
            <w:gridSpan w:val="2"/>
          </w:tcPr>
          <w:p w:rsidR="008A4431" w:rsidRPr="004972E2" w:rsidRDefault="008A4431" w:rsidP="00EF21D0">
            <w:pPr>
              <w:jc w:val="center"/>
              <w:rPr>
                <w:rFonts w:ascii="Sylfaen" w:hAnsi="Sylfaen"/>
                <w:lang w:val="ka-GE"/>
              </w:rPr>
            </w:pPr>
            <w:r w:rsidRPr="004972E2">
              <w:rPr>
                <w:rFonts w:ascii="Sylfaen" w:eastAsia="Sylfaen" w:hAnsi="Sylfaen"/>
                <w:lang w:val="ka-GE"/>
              </w:rPr>
              <w:t>2.2.2.</w:t>
            </w:r>
            <w:proofErr w:type="spellStart"/>
            <w:r w:rsidRPr="004972E2">
              <w:rPr>
                <w:rFonts w:ascii="Sylfaen" w:eastAsia="Sylfaen" w:hAnsi="Sylfaen"/>
              </w:rPr>
              <w:t>ბავშვთა</w:t>
            </w:r>
            <w:proofErr w:type="spellEnd"/>
            <w:r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ადრეული</w:t>
            </w:r>
            <w:proofErr w:type="spellEnd"/>
            <w:r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განვითარებისა</w:t>
            </w:r>
            <w:proofErr w:type="spellEnd"/>
            <w:r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და</w:t>
            </w:r>
            <w:proofErr w:type="spellEnd"/>
            <w:r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დღის</w:t>
            </w:r>
            <w:proofErr w:type="spellEnd"/>
            <w:r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ცენტრების</w:t>
            </w:r>
            <w:proofErr w:type="spellEnd"/>
            <w:r w:rsidRPr="004972E2">
              <w:rPr>
                <w:rFonts w:ascii="Sylfaen" w:eastAsia="Sylfaen" w:hAnsi="Sylfaen"/>
                <w:lang w:val="ka-GE"/>
              </w:rPr>
              <w:t xml:space="preserve"> </w:t>
            </w:r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ბენეფიციარი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ბავშვების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რაოდენობა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გაზრდ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>ა</w:t>
            </w:r>
          </w:p>
        </w:tc>
        <w:tc>
          <w:tcPr>
            <w:tcW w:w="1890" w:type="dxa"/>
          </w:tcPr>
          <w:p w:rsidR="008A4431" w:rsidRDefault="008A4431" w:rsidP="00EF21D0">
            <w:pPr>
              <w:jc w:val="center"/>
              <w:rPr>
                <w:rFonts w:ascii="Sylfaen" w:hAnsi="Sylfaen"/>
                <w:lang w:val="ka-GE"/>
              </w:rPr>
            </w:pPr>
            <w:proofErr w:type="spellStart"/>
            <w:r w:rsidRPr="0000616B">
              <w:rPr>
                <w:rFonts w:ascii="Sylfaen" w:eastAsia="Sylfaen" w:hAnsi="Sylfaen"/>
              </w:rPr>
              <w:t>სშჯსდს</w:t>
            </w:r>
            <w:proofErr w:type="spellEnd"/>
          </w:p>
        </w:tc>
        <w:tc>
          <w:tcPr>
            <w:tcW w:w="900" w:type="dxa"/>
          </w:tcPr>
          <w:p w:rsidR="008A4431" w:rsidRDefault="008A4431" w:rsidP="0019455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2016-2017</w:t>
            </w:r>
          </w:p>
        </w:tc>
        <w:tc>
          <w:tcPr>
            <w:tcW w:w="2160" w:type="dxa"/>
          </w:tcPr>
          <w:p w:rsidR="008A4431" w:rsidRDefault="008A4431" w:rsidP="00EF21D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პროგრამის </w:t>
            </w:r>
            <w:proofErr w:type="spellStart"/>
            <w:r w:rsidRPr="004972E2">
              <w:rPr>
                <w:rFonts w:ascii="Sylfaen" w:eastAsia="Sylfaen" w:hAnsi="Sylfaen" w:cs="Arial"/>
              </w:rPr>
              <w:t>ბენეფიციარი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ბავშვების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რაოდენობა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გაზრდ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>ილია</w:t>
            </w:r>
          </w:p>
        </w:tc>
        <w:tc>
          <w:tcPr>
            <w:tcW w:w="900" w:type="dxa"/>
            <w:vMerge/>
          </w:tcPr>
          <w:p w:rsidR="008A4431" w:rsidRDefault="008A4431" w:rsidP="00194554">
            <w:pPr>
              <w:rPr>
                <w:rFonts w:ascii="Sylfaen" w:hAnsi="Sylfaen"/>
                <w:lang w:val="ka-GE"/>
              </w:rPr>
            </w:pPr>
          </w:p>
        </w:tc>
      </w:tr>
      <w:tr w:rsidR="008A4431" w:rsidTr="008A4431">
        <w:trPr>
          <w:trHeight w:val="3450"/>
        </w:trPr>
        <w:tc>
          <w:tcPr>
            <w:tcW w:w="1818" w:type="dxa"/>
            <w:vMerge/>
          </w:tcPr>
          <w:p w:rsidR="008A4431" w:rsidRDefault="008A4431" w:rsidP="00452BF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610" w:type="dxa"/>
          </w:tcPr>
          <w:p w:rsidR="008A4431" w:rsidRDefault="008A4431" w:rsidP="00BB10A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2.3.ქვეყანაში არსებული ბავშვთა</w:t>
            </w:r>
            <w:r w:rsidRPr="001F26D9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1F26D9">
              <w:rPr>
                <w:rFonts w:ascii="Sylfaen" w:eastAsia="Sylfaen" w:hAnsi="Sylfaen"/>
                <w:sz w:val="24"/>
                <w:szCs w:val="24"/>
              </w:rPr>
              <w:t>მომსახურებ</w:t>
            </w:r>
            <w:proofErr w:type="spellEnd"/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ებ</w:t>
            </w:r>
            <w:proofErr w:type="spellStart"/>
            <w:r w:rsidRPr="001F26D9">
              <w:rPr>
                <w:rFonts w:ascii="Sylfaen" w:eastAsia="Sylfaen" w:hAnsi="Sylfaen"/>
                <w:sz w:val="24"/>
                <w:szCs w:val="24"/>
              </w:rPr>
              <w:t>ის</w:t>
            </w:r>
            <w:proofErr w:type="spellEnd"/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  <w:szCs w:val="24"/>
              </w:rPr>
              <w:t>ბაზ</w:t>
            </w:r>
            <w:proofErr w:type="spellEnd"/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ების სრულყოფა</w:t>
            </w:r>
          </w:p>
        </w:tc>
        <w:tc>
          <w:tcPr>
            <w:tcW w:w="3510" w:type="dxa"/>
            <w:gridSpan w:val="2"/>
          </w:tcPr>
          <w:p w:rsidR="008A4431" w:rsidRDefault="008A4431" w:rsidP="000002BC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2.3.1. ქვეყანაში არსებული ბავშვთა</w:t>
            </w:r>
            <w:r w:rsidRPr="001F26D9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1F26D9">
              <w:rPr>
                <w:rFonts w:ascii="Sylfaen" w:eastAsia="Sylfaen" w:hAnsi="Sylfaen"/>
                <w:sz w:val="24"/>
                <w:szCs w:val="24"/>
              </w:rPr>
              <w:t>მომსახურებ</w:t>
            </w:r>
            <w:proofErr w:type="spellEnd"/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ებ</w:t>
            </w:r>
            <w:proofErr w:type="spellStart"/>
            <w:r w:rsidRPr="001F26D9">
              <w:rPr>
                <w:rFonts w:ascii="Sylfaen" w:eastAsia="Sylfaen" w:hAnsi="Sylfaen"/>
                <w:sz w:val="24"/>
                <w:szCs w:val="24"/>
              </w:rPr>
              <w:t>ის</w:t>
            </w:r>
            <w:proofErr w:type="spellEnd"/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  <w:szCs w:val="24"/>
              </w:rPr>
              <w:t>ბაზ</w:t>
            </w:r>
            <w:proofErr w:type="spellEnd"/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ების განახლება </w:t>
            </w:r>
            <w:proofErr w:type="spellStart"/>
            <w:r w:rsidRPr="001F26D9">
              <w:rPr>
                <w:rFonts w:ascii="Sylfaen" w:eastAsia="Sylfaen" w:hAnsi="Sylfaen"/>
                <w:sz w:val="24"/>
                <w:szCs w:val="24"/>
              </w:rPr>
              <w:t>სხვადასხვა</w:t>
            </w:r>
            <w:proofErr w:type="spellEnd"/>
            <w:r w:rsidRPr="001F26D9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1F26D9">
              <w:rPr>
                <w:rFonts w:ascii="Sylfaen" w:eastAsia="Sylfaen" w:hAnsi="Sylfaen"/>
                <w:sz w:val="24"/>
                <w:szCs w:val="24"/>
              </w:rPr>
              <w:t>სახის</w:t>
            </w:r>
            <w:proofErr w:type="spellEnd"/>
            <w:r w:rsidRPr="001F26D9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1F26D9">
              <w:rPr>
                <w:rFonts w:ascii="Sylfaen" w:eastAsia="Sylfaen" w:hAnsi="Sylfaen"/>
                <w:sz w:val="24"/>
                <w:szCs w:val="24"/>
              </w:rPr>
              <w:t>მომსახურების</w:t>
            </w:r>
            <w:proofErr w:type="spellEnd"/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მიმღებ ყველა ბავშვის მონაცემთა ასახვა </w:t>
            </w:r>
          </w:p>
        </w:tc>
        <w:tc>
          <w:tcPr>
            <w:tcW w:w="1890" w:type="dxa"/>
          </w:tcPr>
          <w:p w:rsidR="008A4431" w:rsidRDefault="008A4431" w:rsidP="00AB6B2F">
            <w:pPr>
              <w:jc w:val="center"/>
              <w:rPr>
                <w:rFonts w:ascii="Sylfaen" w:eastAsia="Sylfaen" w:hAnsi="Sylfaen"/>
                <w:lang w:val="ka-GE"/>
              </w:rPr>
            </w:pPr>
            <w:proofErr w:type="spellStart"/>
            <w:r w:rsidRPr="0000616B">
              <w:rPr>
                <w:rFonts w:ascii="Sylfaen" w:eastAsia="Sylfaen" w:hAnsi="Sylfaen"/>
              </w:rPr>
              <w:t>სშჯსდს</w:t>
            </w:r>
            <w:proofErr w:type="spellEnd"/>
            <w:r>
              <w:rPr>
                <w:rFonts w:ascii="Sylfaen" w:eastAsia="Sylfaen" w:hAnsi="Sylfaen"/>
                <w:lang w:val="ka-GE"/>
              </w:rPr>
              <w:t>, განათლების სამინისტრო</w:t>
            </w:r>
          </w:p>
          <w:p w:rsidR="008A4431" w:rsidRPr="00101F44" w:rsidRDefault="008A4431" w:rsidP="00AB6B2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დონორი</w:t>
            </w:r>
          </w:p>
        </w:tc>
        <w:tc>
          <w:tcPr>
            <w:tcW w:w="900" w:type="dxa"/>
          </w:tcPr>
          <w:p w:rsidR="008A4431" w:rsidRDefault="008A4431" w:rsidP="0019455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2016-2017</w:t>
            </w:r>
          </w:p>
        </w:tc>
        <w:tc>
          <w:tcPr>
            <w:tcW w:w="2160" w:type="dxa"/>
          </w:tcPr>
          <w:p w:rsidR="008A4431" w:rsidRDefault="008A4431" w:rsidP="00DB38E1">
            <w:pPr>
              <w:jc w:val="center"/>
              <w:rPr>
                <w:rFonts w:ascii="Sylfaen" w:hAnsi="Sylfaen"/>
                <w:lang w:val="ka-GE"/>
              </w:rPr>
            </w:pPr>
            <w:proofErr w:type="spellStart"/>
            <w:r w:rsidRPr="001F26D9">
              <w:rPr>
                <w:rFonts w:ascii="Sylfaen" w:eastAsia="Sylfaen" w:hAnsi="Sylfaen"/>
                <w:sz w:val="24"/>
                <w:szCs w:val="24"/>
              </w:rPr>
              <w:t>სხვადასხვა</w:t>
            </w:r>
            <w:proofErr w:type="spellEnd"/>
            <w:r w:rsidRPr="001F26D9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1F26D9">
              <w:rPr>
                <w:rFonts w:ascii="Sylfaen" w:eastAsia="Sylfaen" w:hAnsi="Sylfaen"/>
                <w:sz w:val="24"/>
                <w:szCs w:val="24"/>
              </w:rPr>
              <w:t>სახის</w:t>
            </w:r>
            <w:proofErr w:type="spellEnd"/>
            <w:r w:rsidRPr="001F26D9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1F26D9">
              <w:rPr>
                <w:rFonts w:ascii="Sylfaen" w:eastAsia="Sylfaen" w:hAnsi="Sylfaen"/>
                <w:sz w:val="24"/>
                <w:szCs w:val="24"/>
              </w:rPr>
              <w:t>მომსახურების</w:t>
            </w:r>
            <w:proofErr w:type="spellEnd"/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მიმღებ  ბავშვთა  მუდმივად განახლებადი ბაზა ფორმირებუ-ლია</w:t>
            </w:r>
          </w:p>
          <w:p w:rsidR="008A4431" w:rsidRDefault="008A4431" w:rsidP="00015D8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eastAsia="Sylfaen" w:hAnsi="Sylfaen" w:cs="Arial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900" w:type="dxa"/>
            <w:vMerge/>
          </w:tcPr>
          <w:p w:rsidR="008A4431" w:rsidRDefault="008A4431" w:rsidP="00194554">
            <w:pPr>
              <w:rPr>
                <w:rFonts w:ascii="Sylfaen" w:hAnsi="Sylfaen"/>
                <w:lang w:val="ka-GE"/>
              </w:rPr>
            </w:pPr>
          </w:p>
        </w:tc>
      </w:tr>
      <w:tr w:rsidR="008A4431" w:rsidTr="008A4431">
        <w:trPr>
          <w:trHeight w:val="3450"/>
        </w:trPr>
        <w:tc>
          <w:tcPr>
            <w:tcW w:w="1818" w:type="dxa"/>
          </w:tcPr>
          <w:p w:rsidR="008A4431" w:rsidRDefault="008A4431" w:rsidP="00452BF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610" w:type="dxa"/>
          </w:tcPr>
          <w:p w:rsidR="008A4431" w:rsidRDefault="008A4431" w:rsidP="008A4431">
            <w:pPr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2.4 კრიზისულ მდგომარეობაში მყოფი ბავშვიანი ოჯახების დახმარება </w:t>
            </w:r>
          </w:p>
        </w:tc>
        <w:tc>
          <w:tcPr>
            <w:tcW w:w="3510" w:type="dxa"/>
            <w:gridSpan w:val="2"/>
          </w:tcPr>
          <w:p w:rsidR="008A4431" w:rsidRDefault="008A4431" w:rsidP="000002BC">
            <w:pPr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ბავშვიანი ოჯახების პირველადი საჭიროებების დაკმაყოფილება </w:t>
            </w:r>
          </w:p>
        </w:tc>
        <w:tc>
          <w:tcPr>
            <w:tcW w:w="1890" w:type="dxa"/>
          </w:tcPr>
          <w:p w:rsidR="008A4431" w:rsidRPr="0000616B" w:rsidRDefault="008A4431" w:rsidP="00AB6B2F">
            <w:pPr>
              <w:jc w:val="center"/>
              <w:rPr>
                <w:rFonts w:ascii="Sylfaen" w:eastAsia="Sylfaen" w:hAnsi="Sylfaen"/>
              </w:rPr>
            </w:pPr>
            <w:proofErr w:type="spellStart"/>
            <w:r w:rsidRPr="0000616B">
              <w:rPr>
                <w:rFonts w:ascii="Sylfaen" w:eastAsia="Sylfaen" w:hAnsi="Sylfaen"/>
              </w:rPr>
              <w:t>სშჯსდს</w:t>
            </w:r>
            <w:proofErr w:type="spellEnd"/>
            <w:r>
              <w:rPr>
                <w:rFonts w:ascii="Sylfaen" w:eastAsia="Sylfaen" w:hAnsi="Sylfaen"/>
                <w:lang w:val="ka-GE"/>
              </w:rPr>
              <w:t>,</w:t>
            </w:r>
          </w:p>
        </w:tc>
        <w:tc>
          <w:tcPr>
            <w:tcW w:w="900" w:type="dxa"/>
          </w:tcPr>
          <w:p w:rsidR="008A4431" w:rsidRDefault="008A4431" w:rsidP="0019455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2016-2017</w:t>
            </w:r>
          </w:p>
        </w:tc>
        <w:tc>
          <w:tcPr>
            <w:tcW w:w="2160" w:type="dxa"/>
          </w:tcPr>
          <w:p w:rsidR="008A4431" w:rsidRPr="001F26D9" w:rsidRDefault="008A4431" w:rsidP="008A4431">
            <w:pPr>
              <w:jc w:val="center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ბავშვიანი ოჯახების რაოდენობა რომელსაც გაეწია აუცილებელი დახმარება</w:t>
            </w:r>
          </w:p>
        </w:tc>
        <w:tc>
          <w:tcPr>
            <w:tcW w:w="900" w:type="dxa"/>
          </w:tcPr>
          <w:p w:rsidR="008A4431" w:rsidRDefault="008A4431" w:rsidP="0019455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1 500 000 წლიურად</w:t>
            </w:r>
          </w:p>
        </w:tc>
      </w:tr>
      <w:tr w:rsidR="008A4431" w:rsidTr="008A4431">
        <w:trPr>
          <w:trHeight w:val="3450"/>
        </w:trPr>
        <w:tc>
          <w:tcPr>
            <w:tcW w:w="1818" w:type="dxa"/>
          </w:tcPr>
          <w:p w:rsidR="008A4431" w:rsidRDefault="008A4431" w:rsidP="00452BF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610" w:type="dxa"/>
          </w:tcPr>
          <w:p w:rsidR="008A4431" w:rsidRDefault="008A4431" w:rsidP="008A4431">
            <w:pPr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</w:tc>
        <w:tc>
          <w:tcPr>
            <w:tcW w:w="3510" w:type="dxa"/>
            <w:gridSpan w:val="2"/>
          </w:tcPr>
          <w:p w:rsidR="008A4431" w:rsidRDefault="008A4431" w:rsidP="000002BC">
            <w:pPr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2.5 კრიზისულ მდგომარეობაში მყოფ დედათა და ბავშვთა თავშესაფრით უზრუნველყოფა</w:t>
            </w:r>
          </w:p>
        </w:tc>
        <w:tc>
          <w:tcPr>
            <w:tcW w:w="1890" w:type="dxa"/>
          </w:tcPr>
          <w:p w:rsidR="008A4431" w:rsidRPr="008A4431" w:rsidRDefault="008A4431" w:rsidP="00AB6B2F">
            <w:pPr>
              <w:jc w:val="center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სშჯსდს</w:t>
            </w:r>
          </w:p>
        </w:tc>
        <w:tc>
          <w:tcPr>
            <w:tcW w:w="900" w:type="dxa"/>
          </w:tcPr>
          <w:p w:rsidR="008A4431" w:rsidRDefault="008A4431" w:rsidP="0019455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160" w:type="dxa"/>
          </w:tcPr>
          <w:p w:rsidR="008A4431" w:rsidRDefault="008A4431" w:rsidP="008A4431">
            <w:pPr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ყოველწლიურად არანაკლებ 60 დედა და ბავშვს გაეწია მომსახურება</w:t>
            </w:r>
          </w:p>
        </w:tc>
        <w:tc>
          <w:tcPr>
            <w:tcW w:w="900" w:type="dxa"/>
          </w:tcPr>
          <w:p w:rsidR="008A4431" w:rsidRDefault="008A4431" w:rsidP="0019455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400 000 წლიურად</w:t>
            </w:r>
          </w:p>
        </w:tc>
      </w:tr>
      <w:tr w:rsidR="008A4431" w:rsidTr="008A4431">
        <w:trPr>
          <w:trHeight w:val="1320"/>
        </w:trPr>
        <w:tc>
          <w:tcPr>
            <w:tcW w:w="1818" w:type="dxa"/>
            <w:vMerge w:val="restart"/>
          </w:tcPr>
          <w:p w:rsidR="008A4431" w:rsidRDefault="008A4431" w:rsidP="00452BF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610" w:type="dxa"/>
            <w:vMerge w:val="restart"/>
          </w:tcPr>
          <w:p w:rsidR="008A4431" w:rsidRDefault="008A4431" w:rsidP="00B041CD">
            <w:pPr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2.6 ბავშვ</w:t>
            </w:r>
            <w:r w:rsidR="00B041CD">
              <w:rPr>
                <w:rFonts w:ascii="Sylfaen" w:eastAsia="Sylfaen" w:hAnsi="Sylfaen"/>
                <w:sz w:val="24"/>
                <w:szCs w:val="24"/>
                <w:lang w:val="ka-GE"/>
              </w:rPr>
              <w:t>თ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ა ოჯახური ტიპის ალტერნატიული მომსახურებების ხელშეწყობა</w:t>
            </w:r>
          </w:p>
        </w:tc>
        <w:tc>
          <w:tcPr>
            <w:tcW w:w="3510" w:type="dxa"/>
            <w:gridSpan w:val="2"/>
          </w:tcPr>
          <w:p w:rsidR="008A4431" w:rsidRDefault="008A4431" w:rsidP="000002BC">
            <w:pPr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2.6.1. მცირე საოჯახო ტიპის მ.შ. შშმ ბავშვთათვის მომსახურებების დაფინანსება</w:t>
            </w:r>
          </w:p>
        </w:tc>
        <w:tc>
          <w:tcPr>
            <w:tcW w:w="1890" w:type="dxa"/>
          </w:tcPr>
          <w:p w:rsidR="008A4431" w:rsidRDefault="008A4431" w:rsidP="00AB6B2F">
            <w:pPr>
              <w:jc w:val="center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სშჯსდს</w:t>
            </w:r>
          </w:p>
        </w:tc>
        <w:tc>
          <w:tcPr>
            <w:tcW w:w="900" w:type="dxa"/>
          </w:tcPr>
          <w:p w:rsidR="008A4431" w:rsidRDefault="008A4431" w:rsidP="0019455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2016-2017</w:t>
            </w:r>
          </w:p>
        </w:tc>
        <w:tc>
          <w:tcPr>
            <w:tcW w:w="2160" w:type="dxa"/>
          </w:tcPr>
          <w:p w:rsidR="008A4431" w:rsidRDefault="008A4431" w:rsidP="008A4431">
            <w:pPr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მცირე საოჯახო სახლებში განთავსებული ბავშვები იღებენ ადეკვატურ მომსახურებას</w:t>
            </w:r>
          </w:p>
        </w:tc>
        <w:tc>
          <w:tcPr>
            <w:tcW w:w="900" w:type="dxa"/>
          </w:tcPr>
          <w:p w:rsidR="008A4431" w:rsidRDefault="008A4431" w:rsidP="008A443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2 500 000</w:t>
            </w:r>
          </w:p>
        </w:tc>
      </w:tr>
      <w:tr w:rsidR="008A4431" w:rsidTr="00E71AC1">
        <w:trPr>
          <w:trHeight w:val="2115"/>
        </w:trPr>
        <w:tc>
          <w:tcPr>
            <w:tcW w:w="1818" w:type="dxa"/>
            <w:vMerge/>
            <w:tcBorders>
              <w:bottom w:val="single" w:sz="4" w:space="0" w:color="auto"/>
            </w:tcBorders>
          </w:tcPr>
          <w:p w:rsidR="008A4431" w:rsidRDefault="008A4431" w:rsidP="00452BF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610" w:type="dxa"/>
            <w:vMerge/>
            <w:tcBorders>
              <w:bottom w:val="single" w:sz="4" w:space="0" w:color="auto"/>
            </w:tcBorders>
          </w:tcPr>
          <w:p w:rsidR="008A4431" w:rsidRDefault="008A4431" w:rsidP="008A4431">
            <w:pPr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</w:tcPr>
          <w:p w:rsidR="008A4431" w:rsidRDefault="008A4431" w:rsidP="008A4431">
            <w:pPr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2.6.1. მინდობით აღზრდის  მომსახურებების დაფინანსება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8A4431" w:rsidRDefault="008A4431" w:rsidP="00A27455">
            <w:pPr>
              <w:jc w:val="center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სშჯსდს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A4431" w:rsidRDefault="008A4431" w:rsidP="00A2745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2016-2017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8A4431" w:rsidRDefault="008A4431" w:rsidP="00E03468">
            <w:pPr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მინდობით აღზრდაში განთავსებული ბავშვები იღებენ ადეკვატურ მომსახურებას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A4431" w:rsidRDefault="008A4431" w:rsidP="0019455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6 500 000  წლიურად</w:t>
            </w:r>
          </w:p>
        </w:tc>
      </w:tr>
    </w:tbl>
    <w:p w:rsidR="00AB0863" w:rsidRDefault="00AB0863" w:rsidP="00707047">
      <w:pPr>
        <w:rPr>
          <w:rFonts w:ascii="Sylfaen" w:hAnsi="Sylfaen"/>
          <w:lang w:val="ka-GE"/>
        </w:rPr>
      </w:pPr>
    </w:p>
    <w:p w:rsidR="00B041CD" w:rsidRDefault="00B041CD" w:rsidP="00707047">
      <w:pPr>
        <w:rPr>
          <w:rFonts w:ascii="Sylfaen" w:hAnsi="Sylfaen"/>
          <w:lang w:val="ka-GE"/>
        </w:rPr>
      </w:pPr>
    </w:p>
    <w:p w:rsidR="00B041CD" w:rsidRDefault="00B041CD" w:rsidP="00707047">
      <w:pPr>
        <w:rPr>
          <w:rFonts w:ascii="Sylfaen" w:hAnsi="Sylfaen"/>
          <w:lang w:val="ka-GE"/>
        </w:rPr>
      </w:pPr>
    </w:p>
    <w:p w:rsidR="00B041CD" w:rsidRPr="00B041CD" w:rsidRDefault="00B041CD" w:rsidP="00707047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8"/>
        <w:gridCol w:w="1737"/>
        <w:gridCol w:w="2280"/>
        <w:gridCol w:w="2348"/>
        <w:gridCol w:w="1502"/>
        <w:gridCol w:w="2386"/>
        <w:gridCol w:w="875"/>
      </w:tblGrid>
      <w:tr w:rsidR="00707047" w:rsidTr="00707047">
        <w:tc>
          <w:tcPr>
            <w:tcW w:w="13176" w:type="dxa"/>
            <w:gridSpan w:val="7"/>
          </w:tcPr>
          <w:p w:rsidR="00707047" w:rsidRPr="00707047" w:rsidRDefault="00707047" w:rsidP="0070704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07047">
              <w:rPr>
                <w:rFonts w:ascii="Sylfaen" w:hAnsi="Sylfaen"/>
                <w:b/>
                <w:lang w:val="ka-GE"/>
              </w:rPr>
              <w:t>სათანადო საცხოვრებლის უფლება</w:t>
            </w:r>
          </w:p>
        </w:tc>
      </w:tr>
      <w:tr w:rsidR="00707047" w:rsidTr="00707047">
        <w:tc>
          <w:tcPr>
            <w:tcW w:w="2048" w:type="dxa"/>
            <w:vAlign w:val="center"/>
          </w:tcPr>
          <w:p w:rsidR="00707047" w:rsidRPr="00707047" w:rsidRDefault="00707047" w:rsidP="0070704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07047">
              <w:rPr>
                <w:rFonts w:ascii="Sylfaen" w:hAnsi="Sylfaen"/>
                <w:b/>
                <w:lang w:val="ka-GE"/>
              </w:rPr>
              <w:t>მიზანი</w:t>
            </w:r>
          </w:p>
          <w:p w:rsidR="00707047" w:rsidRPr="00707047" w:rsidRDefault="00707047" w:rsidP="00707047">
            <w:pPr>
              <w:jc w:val="center"/>
              <w:rPr>
                <w:rFonts w:ascii="Sylfaen" w:hAnsi="Sylfaen"/>
                <w:b/>
              </w:rPr>
            </w:pPr>
          </w:p>
          <w:p w:rsidR="00707047" w:rsidRPr="00707047" w:rsidRDefault="00707047" w:rsidP="00707047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37" w:type="dxa"/>
            <w:vAlign w:val="center"/>
          </w:tcPr>
          <w:p w:rsidR="00707047" w:rsidRPr="00707047" w:rsidRDefault="00707047" w:rsidP="0070704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07047">
              <w:rPr>
                <w:rFonts w:ascii="Sylfaen" w:hAnsi="Sylfaen"/>
                <w:b/>
                <w:lang w:val="ka-GE"/>
              </w:rPr>
              <w:t>ამოცანა</w:t>
            </w:r>
          </w:p>
          <w:p w:rsidR="00707047" w:rsidRPr="00707047" w:rsidRDefault="00707047" w:rsidP="00707047">
            <w:pPr>
              <w:jc w:val="center"/>
              <w:rPr>
                <w:rFonts w:ascii="Sylfaen" w:hAnsi="Sylfaen"/>
                <w:b/>
              </w:rPr>
            </w:pPr>
          </w:p>
          <w:p w:rsidR="00707047" w:rsidRPr="00707047" w:rsidRDefault="00707047" w:rsidP="00707047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280" w:type="dxa"/>
            <w:vAlign w:val="center"/>
          </w:tcPr>
          <w:p w:rsidR="00707047" w:rsidRPr="00707047" w:rsidRDefault="00707047" w:rsidP="00707047">
            <w:pPr>
              <w:jc w:val="center"/>
              <w:rPr>
                <w:rFonts w:ascii="Sylfaen" w:hAnsi="Sylfaen"/>
                <w:b/>
              </w:rPr>
            </w:pPr>
          </w:p>
          <w:p w:rsidR="00707047" w:rsidRPr="00707047" w:rsidRDefault="00707047" w:rsidP="0070704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07047">
              <w:rPr>
                <w:rFonts w:ascii="Sylfaen" w:hAnsi="Sylfaen"/>
                <w:b/>
                <w:lang w:val="ka-GE"/>
              </w:rPr>
              <w:t>საქმიანობა</w:t>
            </w:r>
          </w:p>
          <w:p w:rsidR="00707047" w:rsidRPr="00707047" w:rsidRDefault="00707047" w:rsidP="00707047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48" w:type="dxa"/>
            <w:vAlign w:val="center"/>
          </w:tcPr>
          <w:p w:rsidR="00707047" w:rsidRPr="00707047" w:rsidRDefault="00707047" w:rsidP="00707047">
            <w:pPr>
              <w:jc w:val="center"/>
              <w:rPr>
                <w:rFonts w:ascii="Sylfaen" w:hAnsi="Sylfaen"/>
                <w:b/>
              </w:rPr>
            </w:pPr>
          </w:p>
          <w:p w:rsidR="00707047" w:rsidRPr="00707047" w:rsidRDefault="00707047" w:rsidP="0070704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07047">
              <w:rPr>
                <w:rFonts w:ascii="Sylfaen" w:hAnsi="Sylfaen"/>
                <w:b/>
                <w:lang w:val="ka-GE"/>
              </w:rPr>
              <w:t>პასუხისმგებე-ლი უწყება</w:t>
            </w:r>
          </w:p>
          <w:p w:rsidR="00707047" w:rsidRPr="00707047" w:rsidRDefault="00707047" w:rsidP="00707047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02" w:type="dxa"/>
            <w:vAlign w:val="center"/>
          </w:tcPr>
          <w:p w:rsidR="00707047" w:rsidRPr="00707047" w:rsidRDefault="00707047" w:rsidP="00707047">
            <w:pPr>
              <w:jc w:val="center"/>
              <w:rPr>
                <w:rFonts w:ascii="Sylfaen" w:hAnsi="Sylfaen"/>
                <w:b/>
              </w:rPr>
            </w:pPr>
          </w:p>
          <w:p w:rsidR="00707047" w:rsidRPr="00707047" w:rsidRDefault="00707047" w:rsidP="0070704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07047">
              <w:rPr>
                <w:rFonts w:ascii="Sylfaen" w:hAnsi="Sylfaen"/>
                <w:b/>
                <w:lang w:val="ka-GE"/>
              </w:rPr>
              <w:t>შესრულების ვადა</w:t>
            </w:r>
          </w:p>
          <w:p w:rsidR="00707047" w:rsidRPr="00707047" w:rsidRDefault="00707047" w:rsidP="00707047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86" w:type="dxa"/>
            <w:vAlign w:val="center"/>
          </w:tcPr>
          <w:p w:rsidR="00707047" w:rsidRPr="00707047" w:rsidRDefault="00707047" w:rsidP="00707047">
            <w:pPr>
              <w:jc w:val="center"/>
              <w:rPr>
                <w:rFonts w:ascii="Sylfaen" w:hAnsi="Sylfaen"/>
                <w:b/>
              </w:rPr>
            </w:pPr>
          </w:p>
          <w:p w:rsidR="00707047" w:rsidRPr="00707047" w:rsidRDefault="00707047" w:rsidP="0070704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07047">
              <w:rPr>
                <w:rFonts w:ascii="Sylfaen" w:hAnsi="Sylfaen"/>
                <w:b/>
                <w:lang w:val="ka-GE"/>
              </w:rPr>
              <w:t>ინდიკატორი</w:t>
            </w:r>
          </w:p>
          <w:p w:rsidR="00707047" w:rsidRPr="00707047" w:rsidRDefault="00707047" w:rsidP="00707047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875" w:type="dxa"/>
            <w:vAlign w:val="center"/>
          </w:tcPr>
          <w:p w:rsidR="00707047" w:rsidRPr="00707047" w:rsidRDefault="00707047" w:rsidP="00707047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707047" w:rsidRPr="00707047" w:rsidRDefault="00707047" w:rsidP="00707047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707047" w:rsidRPr="00707047" w:rsidRDefault="00707047" w:rsidP="0070704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07047">
              <w:rPr>
                <w:rFonts w:ascii="Sylfaen" w:hAnsi="Sylfaen"/>
                <w:b/>
                <w:lang w:val="ka-GE"/>
              </w:rPr>
              <w:t>ბიუჯე</w:t>
            </w:r>
          </w:p>
          <w:p w:rsidR="00707047" w:rsidRPr="00707047" w:rsidRDefault="00707047" w:rsidP="0070704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07047">
              <w:rPr>
                <w:rFonts w:ascii="Sylfaen" w:hAnsi="Sylfaen"/>
                <w:b/>
                <w:lang w:val="ka-GE"/>
              </w:rPr>
              <w:t>ტი</w:t>
            </w:r>
          </w:p>
        </w:tc>
      </w:tr>
      <w:tr w:rsidR="00707047" w:rsidTr="00707047">
        <w:tc>
          <w:tcPr>
            <w:tcW w:w="2048" w:type="dxa"/>
          </w:tcPr>
          <w:p w:rsidR="00707047" w:rsidRPr="00707047" w:rsidRDefault="00707047" w:rsidP="00707047">
            <w:pPr>
              <w:rPr>
                <w:rFonts w:ascii="Sylfaen" w:hAnsi="Sylfaen"/>
              </w:rPr>
            </w:pPr>
            <w:proofErr w:type="spellStart"/>
            <w:r w:rsidRPr="00707047">
              <w:rPr>
                <w:rFonts w:ascii="Sylfaen" w:hAnsi="Sylfaen"/>
              </w:rPr>
              <w:t>სათანადო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საცხოვრებლის</w:t>
            </w:r>
            <w:proofErr w:type="spellEnd"/>
          </w:p>
          <w:p w:rsidR="00707047" w:rsidRPr="00707047" w:rsidRDefault="00707047" w:rsidP="00707047">
            <w:pPr>
              <w:rPr>
                <w:rFonts w:ascii="Sylfaen" w:hAnsi="Sylfaen"/>
              </w:rPr>
            </w:pPr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უფლებიდან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გამომდინარე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</w:p>
          <w:p w:rsidR="00707047" w:rsidRPr="00707047" w:rsidRDefault="00707047" w:rsidP="00707047">
            <w:pPr>
              <w:rPr>
                <w:rFonts w:ascii="Sylfaen" w:hAnsi="Sylfaen"/>
              </w:rPr>
            </w:pPr>
            <w:proofErr w:type="spellStart"/>
            <w:r w:rsidRPr="00707047">
              <w:rPr>
                <w:rFonts w:ascii="Sylfaen" w:hAnsi="Sylfaen"/>
              </w:rPr>
              <w:t>ვალდებულებების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შესრულება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</w:p>
          <w:p w:rsidR="00707047" w:rsidRDefault="00707047" w:rsidP="00707047">
            <w:pPr>
              <w:rPr>
                <w:rFonts w:ascii="Sylfaen" w:hAnsi="Sylfaen"/>
              </w:rPr>
            </w:pPr>
            <w:proofErr w:type="spellStart"/>
            <w:r w:rsidRPr="00707047">
              <w:rPr>
                <w:rFonts w:ascii="Sylfaen" w:hAnsi="Sylfaen"/>
              </w:rPr>
              <w:t>და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უსახლკარობის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პრობლემის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აღმოფხვრა</w:t>
            </w:r>
            <w:proofErr w:type="spellEnd"/>
          </w:p>
        </w:tc>
        <w:tc>
          <w:tcPr>
            <w:tcW w:w="1737" w:type="dxa"/>
          </w:tcPr>
          <w:p w:rsidR="00707047" w:rsidRDefault="00707047" w:rsidP="00194554">
            <w:pPr>
              <w:rPr>
                <w:rFonts w:ascii="Sylfaen" w:hAnsi="Sylfaen"/>
              </w:rPr>
            </w:pPr>
            <w:r w:rsidRPr="00707047">
              <w:rPr>
                <w:rFonts w:ascii="Sylfaen" w:hAnsi="Sylfaen"/>
              </w:rPr>
              <w:t xml:space="preserve">1.  </w:t>
            </w:r>
            <w:proofErr w:type="spellStart"/>
            <w:r w:rsidRPr="00707047">
              <w:rPr>
                <w:rFonts w:ascii="Sylfaen" w:hAnsi="Sylfaen"/>
              </w:rPr>
              <w:t>უსახლკარობის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დაძლევის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სტრატეგიის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შემუშავება</w:t>
            </w:r>
            <w:proofErr w:type="spellEnd"/>
          </w:p>
        </w:tc>
        <w:tc>
          <w:tcPr>
            <w:tcW w:w="2280" w:type="dxa"/>
          </w:tcPr>
          <w:p w:rsidR="00707047" w:rsidRDefault="00707047" w:rsidP="00194554">
            <w:pPr>
              <w:rPr>
                <w:rFonts w:ascii="Sylfaen" w:hAnsi="Sylfaen"/>
              </w:rPr>
            </w:pPr>
            <w:r w:rsidRPr="00707047">
              <w:rPr>
                <w:rFonts w:ascii="Sylfaen" w:hAnsi="Sylfaen"/>
              </w:rPr>
              <w:t xml:space="preserve">1.1 </w:t>
            </w:r>
            <w:proofErr w:type="spellStart"/>
            <w:r w:rsidRPr="00707047">
              <w:rPr>
                <w:rFonts w:ascii="Sylfaen" w:hAnsi="Sylfaen"/>
              </w:rPr>
              <w:t>უწყებათაშორისი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სამუშაო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ჯგუფის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შექმნა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არასამთავრობო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ორგანიზაციების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ჩართულობით</w:t>
            </w:r>
            <w:proofErr w:type="spellEnd"/>
          </w:p>
        </w:tc>
        <w:tc>
          <w:tcPr>
            <w:tcW w:w="2348" w:type="dxa"/>
          </w:tcPr>
          <w:p w:rsidR="00707047" w:rsidRDefault="00707047" w:rsidP="00194554">
            <w:pPr>
              <w:rPr>
                <w:rFonts w:ascii="Sylfaen" w:hAnsi="Sylfaen"/>
              </w:rPr>
            </w:pPr>
            <w:proofErr w:type="spellStart"/>
            <w:r w:rsidRPr="00707047">
              <w:rPr>
                <w:rFonts w:ascii="Sylfaen" w:hAnsi="Sylfaen"/>
              </w:rPr>
              <w:t>საქართველოს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შრომის</w:t>
            </w:r>
            <w:proofErr w:type="spellEnd"/>
            <w:r w:rsidRPr="00707047">
              <w:rPr>
                <w:rFonts w:ascii="Sylfaen" w:hAnsi="Sylfaen"/>
              </w:rPr>
              <w:t xml:space="preserve">, </w:t>
            </w:r>
            <w:proofErr w:type="spellStart"/>
            <w:r w:rsidRPr="00707047">
              <w:rPr>
                <w:rFonts w:ascii="Sylfaen" w:hAnsi="Sylfaen"/>
              </w:rPr>
              <w:t>ჯანმრთელობისა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და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სოციალური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დაცვის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სამინისტრო</w:t>
            </w:r>
            <w:proofErr w:type="spellEnd"/>
          </w:p>
        </w:tc>
        <w:tc>
          <w:tcPr>
            <w:tcW w:w="1502" w:type="dxa"/>
          </w:tcPr>
          <w:p w:rsidR="00707047" w:rsidRDefault="00707047" w:rsidP="00194554">
            <w:pPr>
              <w:rPr>
                <w:rFonts w:ascii="Sylfaen" w:hAnsi="Sylfaen"/>
              </w:rPr>
            </w:pPr>
            <w:r w:rsidRPr="00707047">
              <w:rPr>
                <w:rFonts w:ascii="Sylfaen" w:hAnsi="Sylfaen"/>
              </w:rPr>
              <w:t xml:space="preserve">2017 </w:t>
            </w:r>
            <w:proofErr w:type="spellStart"/>
            <w:r w:rsidRPr="00707047">
              <w:rPr>
                <w:rFonts w:ascii="Sylfaen" w:hAnsi="Sylfaen"/>
              </w:rPr>
              <w:t>წელი</w:t>
            </w:r>
            <w:proofErr w:type="spellEnd"/>
          </w:p>
        </w:tc>
        <w:tc>
          <w:tcPr>
            <w:tcW w:w="2386" w:type="dxa"/>
          </w:tcPr>
          <w:p w:rsidR="00707047" w:rsidRDefault="00707047" w:rsidP="00194554">
            <w:pPr>
              <w:rPr>
                <w:rFonts w:ascii="Sylfaen" w:hAnsi="Sylfaen"/>
              </w:rPr>
            </w:pPr>
            <w:proofErr w:type="spellStart"/>
            <w:r w:rsidRPr="00707047">
              <w:rPr>
                <w:rFonts w:ascii="Sylfaen" w:hAnsi="Sylfaen"/>
              </w:rPr>
              <w:t>შექმნილია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უსახლკარობის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დაძლევის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სტრატეგიაზე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მომუშავე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უწყებათაშორისი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სამუშაო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ჯგუფი</w:t>
            </w:r>
            <w:proofErr w:type="spellEnd"/>
            <w:r w:rsidRPr="00707047">
              <w:rPr>
                <w:rFonts w:ascii="Sylfaen" w:hAnsi="Sylfaen"/>
              </w:rPr>
              <w:t xml:space="preserve">, </w:t>
            </w:r>
            <w:proofErr w:type="spellStart"/>
            <w:r w:rsidRPr="00707047">
              <w:rPr>
                <w:rFonts w:ascii="Sylfaen" w:hAnsi="Sylfaen"/>
              </w:rPr>
              <w:t>რომელშიც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გარდა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სამთავრობო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უწყებების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წარმომადგენლებისს</w:t>
            </w:r>
            <w:r w:rsidRPr="00707047">
              <w:rPr>
                <w:rFonts w:ascii="Sylfaen" w:hAnsi="Sylfaen"/>
              </w:rPr>
              <w:lastRenderedPageBreak/>
              <w:t>ა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მონაწილეობენ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არასამთავრობო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ორგანიზაციები</w:t>
            </w:r>
            <w:proofErr w:type="spellEnd"/>
          </w:p>
        </w:tc>
        <w:tc>
          <w:tcPr>
            <w:tcW w:w="875" w:type="dxa"/>
          </w:tcPr>
          <w:p w:rsidR="00707047" w:rsidRDefault="00707047" w:rsidP="00194554">
            <w:pPr>
              <w:rPr>
                <w:rFonts w:ascii="Sylfaen" w:hAnsi="Sylfaen"/>
              </w:rPr>
            </w:pPr>
          </w:p>
        </w:tc>
      </w:tr>
      <w:tr w:rsidR="00707047" w:rsidTr="00707047">
        <w:tc>
          <w:tcPr>
            <w:tcW w:w="2048" w:type="dxa"/>
          </w:tcPr>
          <w:p w:rsidR="00707047" w:rsidRPr="00707047" w:rsidRDefault="00707047" w:rsidP="00707047">
            <w:pPr>
              <w:rPr>
                <w:rFonts w:ascii="Sylfaen" w:hAnsi="Sylfaen"/>
              </w:rPr>
            </w:pPr>
          </w:p>
        </w:tc>
        <w:tc>
          <w:tcPr>
            <w:tcW w:w="1737" w:type="dxa"/>
          </w:tcPr>
          <w:p w:rsidR="00707047" w:rsidRPr="00707047" w:rsidRDefault="00707047" w:rsidP="00194554">
            <w:pPr>
              <w:rPr>
                <w:rFonts w:ascii="Sylfaen" w:hAnsi="Sylfaen"/>
              </w:rPr>
            </w:pPr>
          </w:p>
        </w:tc>
        <w:tc>
          <w:tcPr>
            <w:tcW w:w="2280" w:type="dxa"/>
          </w:tcPr>
          <w:p w:rsidR="00707047" w:rsidRPr="00707047" w:rsidRDefault="00707047" w:rsidP="00194554">
            <w:pPr>
              <w:rPr>
                <w:rFonts w:ascii="Sylfaen" w:hAnsi="Sylfaen"/>
              </w:rPr>
            </w:pPr>
            <w:r w:rsidRPr="00707047">
              <w:rPr>
                <w:rFonts w:ascii="Sylfaen" w:hAnsi="Sylfaen"/>
              </w:rPr>
              <w:t xml:space="preserve">1.2 </w:t>
            </w:r>
            <w:proofErr w:type="spellStart"/>
            <w:r w:rsidRPr="00707047">
              <w:rPr>
                <w:rFonts w:ascii="Sylfaen" w:hAnsi="Sylfaen"/>
              </w:rPr>
              <w:t>სტრატეგიის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დოკუმენტის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განხილვა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დაინტერესებულ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მხარეებთან</w:t>
            </w:r>
            <w:proofErr w:type="spellEnd"/>
          </w:p>
        </w:tc>
        <w:tc>
          <w:tcPr>
            <w:tcW w:w="2348" w:type="dxa"/>
          </w:tcPr>
          <w:p w:rsidR="00707047" w:rsidRDefault="00707047" w:rsidP="00194554">
            <w:pPr>
              <w:rPr>
                <w:rFonts w:ascii="Sylfaen" w:hAnsi="Sylfaen"/>
              </w:rPr>
            </w:pPr>
          </w:p>
        </w:tc>
        <w:tc>
          <w:tcPr>
            <w:tcW w:w="1502" w:type="dxa"/>
          </w:tcPr>
          <w:p w:rsidR="00707047" w:rsidRDefault="00707047" w:rsidP="00194554">
            <w:pPr>
              <w:rPr>
                <w:rFonts w:ascii="Sylfaen" w:hAnsi="Sylfaen"/>
              </w:rPr>
            </w:pPr>
          </w:p>
        </w:tc>
        <w:tc>
          <w:tcPr>
            <w:tcW w:w="2386" w:type="dxa"/>
          </w:tcPr>
          <w:p w:rsidR="00707047" w:rsidRDefault="00707047" w:rsidP="00194554">
            <w:pPr>
              <w:rPr>
                <w:rFonts w:ascii="Sylfaen" w:hAnsi="Sylfaen"/>
              </w:rPr>
            </w:pPr>
            <w:proofErr w:type="spellStart"/>
            <w:r w:rsidRPr="00707047">
              <w:rPr>
                <w:rFonts w:ascii="Sylfaen" w:hAnsi="Sylfaen"/>
              </w:rPr>
              <w:t>სტრატეგიის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დოკუმენტი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განხილუ;ლია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დაინტერესებულ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მხარეებთან</w:t>
            </w:r>
            <w:proofErr w:type="spellEnd"/>
          </w:p>
        </w:tc>
        <w:tc>
          <w:tcPr>
            <w:tcW w:w="875" w:type="dxa"/>
          </w:tcPr>
          <w:p w:rsidR="00707047" w:rsidRDefault="00707047" w:rsidP="00194554">
            <w:pPr>
              <w:rPr>
                <w:rFonts w:ascii="Sylfaen" w:hAnsi="Sylfaen"/>
              </w:rPr>
            </w:pPr>
          </w:p>
        </w:tc>
      </w:tr>
      <w:tr w:rsidR="00707047" w:rsidTr="00707047">
        <w:tc>
          <w:tcPr>
            <w:tcW w:w="2048" w:type="dxa"/>
          </w:tcPr>
          <w:p w:rsidR="00707047" w:rsidRPr="00707047" w:rsidRDefault="00707047" w:rsidP="00707047">
            <w:pPr>
              <w:rPr>
                <w:rFonts w:ascii="Sylfaen" w:hAnsi="Sylfaen"/>
              </w:rPr>
            </w:pPr>
          </w:p>
        </w:tc>
        <w:tc>
          <w:tcPr>
            <w:tcW w:w="1737" w:type="dxa"/>
          </w:tcPr>
          <w:p w:rsidR="00707047" w:rsidRPr="00707047" w:rsidRDefault="00707047" w:rsidP="00194554">
            <w:pPr>
              <w:rPr>
                <w:rFonts w:ascii="Sylfaen" w:hAnsi="Sylfaen"/>
              </w:rPr>
            </w:pPr>
          </w:p>
        </w:tc>
        <w:tc>
          <w:tcPr>
            <w:tcW w:w="2280" w:type="dxa"/>
          </w:tcPr>
          <w:p w:rsidR="00707047" w:rsidRPr="00707047" w:rsidRDefault="00707047" w:rsidP="00194554">
            <w:pPr>
              <w:rPr>
                <w:rFonts w:ascii="Sylfaen" w:hAnsi="Sylfaen"/>
              </w:rPr>
            </w:pPr>
            <w:r w:rsidRPr="00707047">
              <w:rPr>
                <w:rFonts w:ascii="Sylfaen" w:hAnsi="Sylfaen"/>
              </w:rPr>
              <w:t xml:space="preserve">1.3 </w:t>
            </w:r>
            <w:proofErr w:type="spellStart"/>
            <w:r w:rsidRPr="00707047">
              <w:rPr>
                <w:rFonts w:ascii="Sylfaen" w:hAnsi="Sylfaen"/>
              </w:rPr>
              <w:t>სტრატეგიის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დამტკიცება</w:t>
            </w:r>
            <w:proofErr w:type="spellEnd"/>
          </w:p>
        </w:tc>
        <w:tc>
          <w:tcPr>
            <w:tcW w:w="2348" w:type="dxa"/>
          </w:tcPr>
          <w:p w:rsidR="00707047" w:rsidRDefault="00707047" w:rsidP="00194554">
            <w:pPr>
              <w:rPr>
                <w:rFonts w:ascii="Sylfaen" w:hAnsi="Sylfaen"/>
              </w:rPr>
            </w:pPr>
          </w:p>
        </w:tc>
        <w:tc>
          <w:tcPr>
            <w:tcW w:w="1502" w:type="dxa"/>
          </w:tcPr>
          <w:p w:rsidR="00707047" w:rsidRDefault="00707047" w:rsidP="00194554">
            <w:pPr>
              <w:rPr>
                <w:rFonts w:ascii="Sylfaen" w:hAnsi="Sylfaen"/>
              </w:rPr>
            </w:pPr>
          </w:p>
        </w:tc>
        <w:tc>
          <w:tcPr>
            <w:tcW w:w="2386" w:type="dxa"/>
          </w:tcPr>
          <w:p w:rsidR="00707047" w:rsidRDefault="00707047" w:rsidP="00194554">
            <w:pPr>
              <w:rPr>
                <w:rFonts w:ascii="Sylfaen" w:hAnsi="Sylfaen"/>
              </w:rPr>
            </w:pPr>
            <w:proofErr w:type="spellStart"/>
            <w:r w:rsidRPr="00707047">
              <w:rPr>
                <w:rFonts w:ascii="Sylfaen" w:hAnsi="Sylfaen"/>
              </w:rPr>
              <w:t>სტრატეგიის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დოკუმენტი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დამტკიცებულია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საქართველოს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მთავრობის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მიერ</w:t>
            </w:r>
            <w:proofErr w:type="spellEnd"/>
          </w:p>
        </w:tc>
        <w:tc>
          <w:tcPr>
            <w:tcW w:w="875" w:type="dxa"/>
          </w:tcPr>
          <w:p w:rsidR="00707047" w:rsidRDefault="00707047" w:rsidP="00194554">
            <w:pPr>
              <w:rPr>
                <w:rFonts w:ascii="Sylfaen" w:hAnsi="Sylfaen"/>
              </w:rPr>
            </w:pPr>
          </w:p>
        </w:tc>
      </w:tr>
      <w:tr w:rsidR="00707047" w:rsidTr="00707047">
        <w:tc>
          <w:tcPr>
            <w:tcW w:w="2048" w:type="dxa"/>
          </w:tcPr>
          <w:p w:rsidR="00707047" w:rsidRPr="00707047" w:rsidRDefault="00707047" w:rsidP="00707047">
            <w:pPr>
              <w:rPr>
                <w:rFonts w:ascii="Sylfaen" w:hAnsi="Sylfaen"/>
              </w:rPr>
            </w:pPr>
          </w:p>
        </w:tc>
        <w:tc>
          <w:tcPr>
            <w:tcW w:w="1737" w:type="dxa"/>
          </w:tcPr>
          <w:p w:rsidR="00707047" w:rsidRPr="00707047" w:rsidRDefault="00707047" w:rsidP="00194554">
            <w:pPr>
              <w:rPr>
                <w:rFonts w:ascii="Sylfaen" w:hAnsi="Sylfaen"/>
              </w:rPr>
            </w:pPr>
            <w:r w:rsidRPr="00707047">
              <w:rPr>
                <w:rFonts w:ascii="Sylfaen" w:hAnsi="Sylfaen"/>
              </w:rPr>
              <w:t xml:space="preserve">2. </w:t>
            </w:r>
            <w:proofErr w:type="spellStart"/>
            <w:r w:rsidRPr="00707047">
              <w:rPr>
                <w:rFonts w:ascii="Sylfaen" w:hAnsi="Sylfaen"/>
              </w:rPr>
              <w:t>უსახლკარობის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ეტაპობრივი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და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შეუქცევადი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აღმოფხვრის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მიზნით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უსახლკარო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პირებისათვის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მინიმალური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მომსახურების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შექმნა</w:t>
            </w:r>
            <w:proofErr w:type="spellEnd"/>
          </w:p>
        </w:tc>
        <w:tc>
          <w:tcPr>
            <w:tcW w:w="2280" w:type="dxa"/>
          </w:tcPr>
          <w:p w:rsidR="00707047" w:rsidRDefault="00707047" w:rsidP="00194554">
            <w:pPr>
              <w:rPr>
                <w:rFonts w:ascii="Sylfaen" w:hAnsi="Sylfaen"/>
              </w:rPr>
            </w:pPr>
            <w:r w:rsidRPr="00707047">
              <w:rPr>
                <w:rFonts w:ascii="Sylfaen" w:hAnsi="Sylfaen"/>
              </w:rPr>
              <w:t xml:space="preserve">2.1 </w:t>
            </w:r>
            <w:proofErr w:type="spellStart"/>
            <w:r w:rsidRPr="00707047">
              <w:rPr>
                <w:rFonts w:ascii="Sylfaen" w:hAnsi="Sylfaen"/>
              </w:rPr>
              <w:t>სამართლებრივი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ბაზის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შექმნა</w:t>
            </w:r>
            <w:proofErr w:type="spellEnd"/>
            <w:r w:rsidRPr="00707047">
              <w:rPr>
                <w:rFonts w:ascii="Sylfaen" w:hAnsi="Sylfaen"/>
              </w:rPr>
              <w:t>/</w:t>
            </w:r>
            <w:proofErr w:type="spellStart"/>
            <w:r w:rsidRPr="00707047">
              <w:rPr>
                <w:rFonts w:ascii="Sylfaen" w:hAnsi="Sylfaen"/>
              </w:rPr>
              <w:t>სრულყოფა</w:t>
            </w:r>
            <w:proofErr w:type="spellEnd"/>
          </w:p>
        </w:tc>
        <w:tc>
          <w:tcPr>
            <w:tcW w:w="2348" w:type="dxa"/>
          </w:tcPr>
          <w:p w:rsidR="00707047" w:rsidRDefault="00707047" w:rsidP="00194554">
            <w:pPr>
              <w:rPr>
                <w:rFonts w:ascii="Sylfaen" w:hAnsi="Sylfaen"/>
              </w:rPr>
            </w:pPr>
            <w:proofErr w:type="spellStart"/>
            <w:r w:rsidRPr="00707047">
              <w:rPr>
                <w:rFonts w:ascii="Sylfaen" w:hAnsi="Sylfaen"/>
              </w:rPr>
              <w:t>ადგილობრივი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თვითმმართველობის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ორგანოები</w:t>
            </w:r>
            <w:proofErr w:type="spellEnd"/>
          </w:p>
        </w:tc>
        <w:tc>
          <w:tcPr>
            <w:tcW w:w="1502" w:type="dxa"/>
          </w:tcPr>
          <w:p w:rsidR="00707047" w:rsidRDefault="00707047" w:rsidP="00194554">
            <w:pPr>
              <w:rPr>
                <w:rFonts w:ascii="Sylfaen" w:hAnsi="Sylfaen"/>
              </w:rPr>
            </w:pPr>
            <w:r w:rsidRPr="00707047">
              <w:rPr>
                <w:rFonts w:ascii="Sylfaen" w:hAnsi="Sylfaen"/>
              </w:rPr>
              <w:t>2016</w:t>
            </w:r>
          </w:p>
        </w:tc>
        <w:tc>
          <w:tcPr>
            <w:tcW w:w="2386" w:type="dxa"/>
          </w:tcPr>
          <w:p w:rsidR="00707047" w:rsidRDefault="00707047" w:rsidP="00194554">
            <w:pPr>
              <w:rPr>
                <w:rFonts w:ascii="Sylfaen" w:hAnsi="Sylfaen"/>
              </w:rPr>
            </w:pPr>
            <w:proofErr w:type="spellStart"/>
            <w:r w:rsidRPr="00707047">
              <w:rPr>
                <w:rFonts w:ascii="Sylfaen" w:hAnsi="Sylfaen"/>
              </w:rPr>
              <w:t>შეიქმნა</w:t>
            </w:r>
            <w:proofErr w:type="spellEnd"/>
            <w:r w:rsidRPr="00707047">
              <w:rPr>
                <w:rFonts w:ascii="Sylfaen" w:hAnsi="Sylfaen"/>
              </w:rPr>
              <w:t xml:space="preserve">/ </w:t>
            </w:r>
            <w:proofErr w:type="spellStart"/>
            <w:r w:rsidRPr="00707047">
              <w:rPr>
                <w:rFonts w:ascii="Sylfaen" w:hAnsi="Sylfaen"/>
              </w:rPr>
              <w:t>დაიხვეწა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სამართლებრივი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ბაზა</w:t>
            </w:r>
            <w:proofErr w:type="spellEnd"/>
          </w:p>
        </w:tc>
        <w:tc>
          <w:tcPr>
            <w:tcW w:w="875" w:type="dxa"/>
          </w:tcPr>
          <w:p w:rsidR="00707047" w:rsidRDefault="00707047" w:rsidP="00194554">
            <w:pPr>
              <w:rPr>
                <w:rFonts w:ascii="Sylfaen" w:hAnsi="Sylfaen"/>
              </w:rPr>
            </w:pPr>
          </w:p>
        </w:tc>
      </w:tr>
      <w:tr w:rsidR="00707047" w:rsidTr="00707047">
        <w:tc>
          <w:tcPr>
            <w:tcW w:w="2048" w:type="dxa"/>
          </w:tcPr>
          <w:p w:rsidR="00707047" w:rsidRPr="00707047" w:rsidRDefault="00707047" w:rsidP="00707047">
            <w:pPr>
              <w:rPr>
                <w:rFonts w:ascii="Sylfaen" w:hAnsi="Sylfaen"/>
              </w:rPr>
            </w:pPr>
          </w:p>
        </w:tc>
        <w:tc>
          <w:tcPr>
            <w:tcW w:w="1737" w:type="dxa"/>
          </w:tcPr>
          <w:p w:rsidR="00707047" w:rsidRPr="00707047" w:rsidRDefault="00707047" w:rsidP="00194554">
            <w:pPr>
              <w:rPr>
                <w:rFonts w:ascii="Sylfaen" w:hAnsi="Sylfaen"/>
              </w:rPr>
            </w:pPr>
          </w:p>
        </w:tc>
        <w:tc>
          <w:tcPr>
            <w:tcW w:w="2280" w:type="dxa"/>
          </w:tcPr>
          <w:p w:rsidR="00707047" w:rsidRPr="00707047" w:rsidRDefault="00707047" w:rsidP="00194554">
            <w:pPr>
              <w:rPr>
                <w:rFonts w:ascii="Sylfaen" w:hAnsi="Sylfaen"/>
              </w:rPr>
            </w:pPr>
            <w:r w:rsidRPr="00707047">
              <w:rPr>
                <w:rFonts w:ascii="Sylfaen" w:hAnsi="Sylfaen"/>
              </w:rPr>
              <w:t xml:space="preserve">2.2 </w:t>
            </w:r>
            <w:proofErr w:type="spellStart"/>
            <w:r w:rsidRPr="00707047">
              <w:rPr>
                <w:rFonts w:ascii="Sylfaen" w:hAnsi="Sylfaen"/>
              </w:rPr>
              <w:t>სტანდარტებით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გათვალისწინებული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შესაბამისი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ინფრასტრუქტურის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მოწყობა</w:t>
            </w:r>
            <w:proofErr w:type="spellEnd"/>
          </w:p>
        </w:tc>
        <w:tc>
          <w:tcPr>
            <w:tcW w:w="2348" w:type="dxa"/>
          </w:tcPr>
          <w:p w:rsidR="00707047" w:rsidRDefault="00707047" w:rsidP="00194554">
            <w:pPr>
              <w:rPr>
                <w:rFonts w:ascii="Sylfaen" w:hAnsi="Sylfaen"/>
              </w:rPr>
            </w:pPr>
          </w:p>
        </w:tc>
        <w:tc>
          <w:tcPr>
            <w:tcW w:w="1502" w:type="dxa"/>
          </w:tcPr>
          <w:p w:rsidR="00707047" w:rsidRDefault="00707047" w:rsidP="00194554">
            <w:pPr>
              <w:rPr>
                <w:rFonts w:ascii="Sylfaen" w:hAnsi="Sylfaen"/>
              </w:rPr>
            </w:pPr>
          </w:p>
        </w:tc>
        <w:tc>
          <w:tcPr>
            <w:tcW w:w="2386" w:type="dxa"/>
          </w:tcPr>
          <w:p w:rsidR="00707047" w:rsidRDefault="00707047" w:rsidP="00194554">
            <w:pPr>
              <w:rPr>
                <w:rFonts w:ascii="Sylfaen" w:hAnsi="Sylfaen"/>
              </w:rPr>
            </w:pPr>
            <w:proofErr w:type="spellStart"/>
            <w:r w:rsidRPr="00707047">
              <w:rPr>
                <w:rFonts w:ascii="Sylfaen" w:hAnsi="Sylfaen"/>
              </w:rPr>
              <w:t>მოწყობილია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შესაბამისი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ინფრასტრუქტურა</w:t>
            </w:r>
            <w:proofErr w:type="spellEnd"/>
          </w:p>
        </w:tc>
        <w:tc>
          <w:tcPr>
            <w:tcW w:w="875" w:type="dxa"/>
          </w:tcPr>
          <w:p w:rsidR="00707047" w:rsidRDefault="00707047" w:rsidP="00194554">
            <w:pPr>
              <w:rPr>
                <w:rFonts w:ascii="Sylfaen" w:hAnsi="Sylfaen"/>
              </w:rPr>
            </w:pPr>
          </w:p>
        </w:tc>
      </w:tr>
      <w:tr w:rsidR="00707047" w:rsidTr="00707047">
        <w:tc>
          <w:tcPr>
            <w:tcW w:w="2048" w:type="dxa"/>
          </w:tcPr>
          <w:p w:rsidR="00707047" w:rsidRPr="00707047" w:rsidRDefault="00707047" w:rsidP="00707047">
            <w:pPr>
              <w:rPr>
                <w:rFonts w:ascii="Sylfaen" w:hAnsi="Sylfaen"/>
              </w:rPr>
            </w:pPr>
          </w:p>
        </w:tc>
        <w:tc>
          <w:tcPr>
            <w:tcW w:w="1737" w:type="dxa"/>
          </w:tcPr>
          <w:p w:rsidR="00707047" w:rsidRPr="00707047" w:rsidRDefault="00707047" w:rsidP="00194554">
            <w:pPr>
              <w:rPr>
                <w:rFonts w:ascii="Sylfaen" w:hAnsi="Sylfaen"/>
              </w:rPr>
            </w:pPr>
          </w:p>
        </w:tc>
        <w:tc>
          <w:tcPr>
            <w:tcW w:w="2280" w:type="dxa"/>
          </w:tcPr>
          <w:p w:rsidR="00707047" w:rsidRPr="00707047" w:rsidRDefault="00707047" w:rsidP="00194554">
            <w:pPr>
              <w:rPr>
                <w:rFonts w:ascii="Sylfaen" w:hAnsi="Sylfaen"/>
              </w:rPr>
            </w:pPr>
            <w:r w:rsidRPr="00707047">
              <w:rPr>
                <w:rFonts w:ascii="Sylfaen" w:hAnsi="Sylfaen"/>
              </w:rPr>
              <w:t xml:space="preserve">2.3 24 </w:t>
            </w:r>
            <w:proofErr w:type="spellStart"/>
            <w:r w:rsidRPr="00707047">
              <w:rPr>
                <w:rFonts w:ascii="Sylfaen" w:hAnsi="Sylfaen"/>
              </w:rPr>
              <w:t>საათიანი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დროებითი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lastRenderedPageBreak/>
              <w:t>თავშესაფრის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მომსახურების</w:t>
            </w:r>
            <w:proofErr w:type="spellEnd"/>
            <w:r w:rsidRPr="00707047">
              <w:rPr>
                <w:rFonts w:ascii="Sylfaen" w:hAnsi="Sylfaen"/>
              </w:rPr>
              <w:t xml:space="preserve"> ( </w:t>
            </w:r>
            <w:proofErr w:type="spellStart"/>
            <w:r w:rsidRPr="00707047">
              <w:rPr>
                <w:rFonts w:ascii="Sylfaen" w:hAnsi="Sylfaen"/>
              </w:rPr>
              <w:t>კვება</w:t>
            </w:r>
            <w:proofErr w:type="spellEnd"/>
            <w:r w:rsidRPr="00707047">
              <w:rPr>
                <w:rFonts w:ascii="Sylfaen" w:hAnsi="Sylfaen"/>
              </w:rPr>
              <w:t xml:space="preserve">, </w:t>
            </w:r>
            <w:proofErr w:type="spellStart"/>
            <w:r w:rsidRPr="00707047">
              <w:rPr>
                <w:rFonts w:ascii="Sylfaen" w:hAnsi="Sylfaen"/>
              </w:rPr>
              <w:t>ინდივიდუალურ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საჭიროებებზე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მოწგებული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ფსიქო-სოციალური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დახმარება</w:t>
            </w:r>
            <w:proofErr w:type="spellEnd"/>
            <w:r w:rsidRPr="00707047">
              <w:rPr>
                <w:rFonts w:ascii="Sylfaen" w:hAnsi="Sylfaen"/>
              </w:rPr>
              <w:t xml:space="preserve">, </w:t>
            </w:r>
            <w:proofErr w:type="spellStart"/>
            <w:r w:rsidRPr="00707047">
              <w:rPr>
                <w:rFonts w:ascii="Sylfaen" w:hAnsi="Sylfaen"/>
              </w:rPr>
              <w:t>დასაქმებისათვის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მომზადება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და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სხვა</w:t>
            </w:r>
            <w:proofErr w:type="spellEnd"/>
            <w:r w:rsidRPr="00707047">
              <w:rPr>
                <w:rFonts w:ascii="Sylfaen" w:hAnsi="Sylfaen"/>
              </w:rPr>
              <w:t xml:space="preserve">) </w:t>
            </w:r>
            <w:proofErr w:type="spellStart"/>
            <w:r w:rsidRPr="00707047">
              <w:rPr>
                <w:rFonts w:ascii="Sylfaen" w:hAnsi="Sylfaen"/>
              </w:rPr>
              <w:t>ორგანიზება</w:t>
            </w:r>
            <w:proofErr w:type="spellEnd"/>
          </w:p>
        </w:tc>
        <w:tc>
          <w:tcPr>
            <w:tcW w:w="2348" w:type="dxa"/>
          </w:tcPr>
          <w:p w:rsidR="00707047" w:rsidRDefault="00707047" w:rsidP="00194554">
            <w:pPr>
              <w:rPr>
                <w:rFonts w:ascii="Sylfaen" w:hAnsi="Sylfaen"/>
              </w:rPr>
            </w:pPr>
          </w:p>
        </w:tc>
        <w:tc>
          <w:tcPr>
            <w:tcW w:w="1502" w:type="dxa"/>
          </w:tcPr>
          <w:p w:rsidR="00707047" w:rsidRDefault="00707047" w:rsidP="00194554">
            <w:pPr>
              <w:rPr>
                <w:rFonts w:ascii="Sylfaen" w:hAnsi="Sylfaen"/>
              </w:rPr>
            </w:pPr>
          </w:p>
        </w:tc>
        <w:tc>
          <w:tcPr>
            <w:tcW w:w="2386" w:type="dxa"/>
          </w:tcPr>
          <w:p w:rsidR="00707047" w:rsidRDefault="00707047" w:rsidP="00194554">
            <w:pPr>
              <w:rPr>
                <w:rFonts w:ascii="Sylfaen" w:hAnsi="Sylfaen"/>
              </w:rPr>
            </w:pPr>
            <w:r w:rsidRPr="00707047">
              <w:rPr>
                <w:rFonts w:ascii="Sylfaen" w:hAnsi="Sylfaen"/>
              </w:rPr>
              <w:t xml:space="preserve">24 </w:t>
            </w:r>
            <w:proofErr w:type="spellStart"/>
            <w:r w:rsidRPr="00707047">
              <w:rPr>
                <w:rFonts w:ascii="Sylfaen" w:hAnsi="Sylfaen"/>
              </w:rPr>
              <w:t>საათიანი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დროებითი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lastRenderedPageBreak/>
              <w:t>თავშესაფარი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უზრუნველყოფილია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სხვადასხვა</w:t>
            </w:r>
            <w:proofErr w:type="spellEnd"/>
            <w:r w:rsidRPr="00707047">
              <w:rPr>
                <w:rFonts w:ascii="Sylfaen" w:hAnsi="Sylfaen"/>
              </w:rPr>
              <w:t xml:space="preserve"> </w:t>
            </w:r>
            <w:proofErr w:type="spellStart"/>
            <w:r w:rsidRPr="00707047">
              <w:rPr>
                <w:rFonts w:ascii="Sylfaen" w:hAnsi="Sylfaen"/>
              </w:rPr>
              <w:t>მომსახურებებით</w:t>
            </w:r>
            <w:proofErr w:type="spellEnd"/>
          </w:p>
        </w:tc>
        <w:tc>
          <w:tcPr>
            <w:tcW w:w="875" w:type="dxa"/>
          </w:tcPr>
          <w:p w:rsidR="00707047" w:rsidRDefault="00707047" w:rsidP="00194554">
            <w:pPr>
              <w:rPr>
                <w:rFonts w:ascii="Sylfaen" w:hAnsi="Sylfaen"/>
              </w:rPr>
            </w:pPr>
          </w:p>
        </w:tc>
      </w:tr>
    </w:tbl>
    <w:p w:rsidR="00707047" w:rsidRPr="00707047" w:rsidRDefault="00707047" w:rsidP="00194554">
      <w:pPr>
        <w:rPr>
          <w:rFonts w:ascii="Sylfaen" w:hAnsi="Sylfaen"/>
        </w:rPr>
      </w:pPr>
    </w:p>
    <w:sectPr w:rsidR="00707047" w:rsidRPr="00707047" w:rsidSect="00FE22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F1F"/>
    <w:rsid w:val="000002BC"/>
    <w:rsid w:val="0000616B"/>
    <w:rsid w:val="00015D88"/>
    <w:rsid w:val="000573AC"/>
    <w:rsid w:val="000C1029"/>
    <w:rsid w:val="000E6872"/>
    <w:rsid w:val="00101F44"/>
    <w:rsid w:val="00123432"/>
    <w:rsid w:val="00127EA9"/>
    <w:rsid w:val="001836DD"/>
    <w:rsid w:val="00194554"/>
    <w:rsid w:val="001E4F1F"/>
    <w:rsid w:val="001F2638"/>
    <w:rsid w:val="00246489"/>
    <w:rsid w:val="002740D5"/>
    <w:rsid w:val="0028249C"/>
    <w:rsid w:val="002A20B8"/>
    <w:rsid w:val="002A51E6"/>
    <w:rsid w:val="00314421"/>
    <w:rsid w:val="003530A7"/>
    <w:rsid w:val="003608F1"/>
    <w:rsid w:val="003B6A61"/>
    <w:rsid w:val="003D645F"/>
    <w:rsid w:val="004149C7"/>
    <w:rsid w:val="0043069F"/>
    <w:rsid w:val="00435AC2"/>
    <w:rsid w:val="00446511"/>
    <w:rsid w:val="00452BFE"/>
    <w:rsid w:val="004909FD"/>
    <w:rsid w:val="004972E2"/>
    <w:rsid w:val="004A695E"/>
    <w:rsid w:val="004C5714"/>
    <w:rsid w:val="005116E5"/>
    <w:rsid w:val="0053130F"/>
    <w:rsid w:val="0053616A"/>
    <w:rsid w:val="00541D26"/>
    <w:rsid w:val="00557C3C"/>
    <w:rsid w:val="00573EB1"/>
    <w:rsid w:val="005A7B7F"/>
    <w:rsid w:val="005C17C3"/>
    <w:rsid w:val="005E01BD"/>
    <w:rsid w:val="006E60A9"/>
    <w:rsid w:val="00707047"/>
    <w:rsid w:val="00785D4C"/>
    <w:rsid w:val="007B2383"/>
    <w:rsid w:val="00817ECD"/>
    <w:rsid w:val="00821BFA"/>
    <w:rsid w:val="00861D2E"/>
    <w:rsid w:val="0087653D"/>
    <w:rsid w:val="0087689C"/>
    <w:rsid w:val="008A4431"/>
    <w:rsid w:val="0091391C"/>
    <w:rsid w:val="00956D46"/>
    <w:rsid w:val="00966BD2"/>
    <w:rsid w:val="00974606"/>
    <w:rsid w:val="009A2B20"/>
    <w:rsid w:val="009A2FFF"/>
    <w:rsid w:val="009A3CD8"/>
    <w:rsid w:val="00A369E7"/>
    <w:rsid w:val="00A65062"/>
    <w:rsid w:val="00A806CF"/>
    <w:rsid w:val="00AB0863"/>
    <w:rsid w:val="00AB6B2F"/>
    <w:rsid w:val="00AE5F01"/>
    <w:rsid w:val="00B00671"/>
    <w:rsid w:val="00B041CD"/>
    <w:rsid w:val="00BB10A9"/>
    <w:rsid w:val="00C17398"/>
    <w:rsid w:val="00C46149"/>
    <w:rsid w:val="00C55DE5"/>
    <w:rsid w:val="00C73C85"/>
    <w:rsid w:val="00D151DE"/>
    <w:rsid w:val="00D471AF"/>
    <w:rsid w:val="00D81267"/>
    <w:rsid w:val="00DB38E1"/>
    <w:rsid w:val="00DD107F"/>
    <w:rsid w:val="00E276C2"/>
    <w:rsid w:val="00E71AC1"/>
    <w:rsid w:val="00E93596"/>
    <w:rsid w:val="00EB0047"/>
    <w:rsid w:val="00EE2AF8"/>
    <w:rsid w:val="00EF21D0"/>
    <w:rsid w:val="00EF6100"/>
    <w:rsid w:val="00F35FCD"/>
    <w:rsid w:val="00F8799F"/>
    <w:rsid w:val="00F92F26"/>
    <w:rsid w:val="00FA206C"/>
    <w:rsid w:val="00FB7FEA"/>
    <w:rsid w:val="00FD45A1"/>
    <w:rsid w:val="00FE2298"/>
    <w:rsid w:val="00FE3903"/>
    <w:rsid w:val="00FF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EE0EE-FEC8-4DDA-BE41-237E9BC9B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Zaza Janashvili</dc:creator>
  <cp:lastModifiedBy>Amiran Dateshidze</cp:lastModifiedBy>
  <cp:revision>2</cp:revision>
  <cp:lastPrinted>2015-06-29T06:21:00Z</cp:lastPrinted>
  <dcterms:created xsi:type="dcterms:W3CDTF">2015-06-30T10:46:00Z</dcterms:created>
  <dcterms:modified xsi:type="dcterms:W3CDTF">2015-06-30T10:46:00Z</dcterms:modified>
</cp:coreProperties>
</file>